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text" w:horzAnchor="margin" w:tblpY="164"/>
        <w:tblW w:w="0" w:type="auto"/>
        <w:tblLayout w:type="fixed"/>
        <w:tblLook w:val="00E0" w:firstRow="1" w:lastRow="1" w:firstColumn="1" w:lastColumn="0" w:noHBand="0" w:noVBand="0"/>
      </w:tblPr>
      <w:tblGrid>
        <w:gridCol w:w="2458"/>
        <w:gridCol w:w="7875"/>
      </w:tblGrid>
      <w:tr w:rsidR="00B46E0F" w:rsidRPr="00BE3C70" w14:paraId="7A6A3CE4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38E9B796" w14:textId="2D7E01A5" w:rsidR="00B46E0F" w:rsidRPr="00BE3C70" w:rsidRDefault="00B46E0F" w:rsidP="00B46E0F">
            <w:bookmarkStart w:id="0" w:name="_GoBack"/>
            <w:bookmarkEnd w:id="0"/>
            <w:r>
              <w:t>Název</w:t>
            </w:r>
          </w:p>
        </w:tc>
        <w:tc>
          <w:tcPr>
            <w:tcW w:w="7875" w:type="dxa"/>
            <w:vAlign w:val="center"/>
          </w:tcPr>
          <w:p w14:paraId="7934D207" w14:textId="48639643" w:rsidR="00B46E0F" w:rsidRPr="00B46E0F" w:rsidRDefault="00B46E0F" w:rsidP="00B46E0F">
            <w:pPr>
              <w:rPr>
                <w:b/>
                <w:bCs/>
              </w:rPr>
            </w:pPr>
            <w:r w:rsidRPr="00B46E0F">
              <w:rPr>
                <w:b/>
                <w:bCs/>
              </w:rPr>
              <w:t>Hledá se prvek</w:t>
            </w:r>
          </w:p>
        </w:tc>
      </w:tr>
      <w:tr w:rsidR="00B46E0F" w:rsidRPr="00BE3C70" w14:paraId="1A4AC6ED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2D5482EC" w14:textId="77777777" w:rsidR="00B46E0F" w:rsidRPr="00BE3C70" w:rsidRDefault="00B46E0F" w:rsidP="00B46E0F">
            <w:r w:rsidRPr="00BE3C70">
              <w:t>Téma</w:t>
            </w:r>
          </w:p>
        </w:tc>
        <w:tc>
          <w:tcPr>
            <w:tcW w:w="7875" w:type="dxa"/>
            <w:vAlign w:val="center"/>
          </w:tcPr>
          <w:p w14:paraId="1E2F5E8B" w14:textId="77777777" w:rsidR="00B46E0F" w:rsidRPr="002C326F" w:rsidRDefault="00B46E0F" w:rsidP="00B46E0F">
            <w:r>
              <w:t>Obecná chemie – periodická soustava prvků</w:t>
            </w:r>
            <w:r w:rsidRPr="002C326F">
              <w:t xml:space="preserve"> </w:t>
            </w:r>
          </w:p>
        </w:tc>
      </w:tr>
      <w:tr w:rsidR="00B46E0F" w:rsidRPr="00BE3C70" w14:paraId="0C0C7CFD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41BE3010" w14:textId="77777777" w:rsidR="00B46E0F" w:rsidRPr="00BE3C70" w:rsidRDefault="00B46E0F" w:rsidP="00B46E0F">
            <w:r w:rsidRPr="00BE3C70">
              <w:t>Cílová skupina</w:t>
            </w:r>
          </w:p>
        </w:tc>
        <w:tc>
          <w:tcPr>
            <w:tcW w:w="7875" w:type="dxa"/>
            <w:vAlign w:val="center"/>
          </w:tcPr>
          <w:p w14:paraId="3846B7F8" w14:textId="181D8358" w:rsidR="00B46E0F" w:rsidRPr="00BE3C70" w:rsidRDefault="00B46E0F" w:rsidP="00B46E0F">
            <w:r w:rsidRPr="00BE3C70">
              <w:t>ZŠ</w:t>
            </w:r>
            <w:r>
              <w:t xml:space="preserve"> (primárně), SŠ</w:t>
            </w:r>
          </w:p>
        </w:tc>
      </w:tr>
      <w:tr w:rsidR="00B46E0F" w:rsidRPr="00BE3C70" w14:paraId="52D348FF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5623ABDC" w14:textId="77777777" w:rsidR="00B46E0F" w:rsidRPr="00BE3C70" w:rsidRDefault="00B46E0F" w:rsidP="00B46E0F">
            <w:r w:rsidRPr="00BE3C70">
              <w:t>Časový odhad</w:t>
            </w:r>
          </w:p>
        </w:tc>
        <w:tc>
          <w:tcPr>
            <w:tcW w:w="7875" w:type="dxa"/>
            <w:vAlign w:val="center"/>
          </w:tcPr>
          <w:p w14:paraId="3184E85F" w14:textId="77777777" w:rsidR="00B46E0F" w:rsidRPr="00BE3C70" w:rsidRDefault="00B46E0F" w:rsidP="00B46E0F">
            <w:r>
              <w:t>20</w:t>
            </w:r>
            <w:r w:rsidRPr="00BE3C70">
              <w:t xml:space="preserve"> minut</w:t>
            </w:r>
          </w:p>
        </w:tc>
      </w:tr>
      <w:tr w:rsidR="00B46E0F" w:rsidRPr="00BE3C70" w14:paraId="663D1991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0EA4393A" w14:textId="77777777" w:rsidR="00B46E0F" w:rsidRPr="00BE3C70" w:rsidRDefault="00B46E0F" w:rsidP="00B46E0F">
            <w:r w:rsidRPr="00BE3C70">
              <w:t>Fáze hodiny</w:t>
            </w:r>
          </w:p>
        </w:tc>
        <w:tc>
          <w:tcPr>
            <w:tcW w:w="7875" w:type="dxa"/>
            <w:vAlign w:val="center"/>
          </w:tcPr>
          <w:p w14:paraId="4D3430B3" w14:textId="77777777" w:rsidR="00B46E0F" w:rsidRPr="00DE4D14" w:rsidRDefault="00B46E0F" w:rsidP="00B46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fixační fáze</w:t>
            </w:r>
          </w:p>
        </w:tc>
      </w:tr>
      <w:tr w:rsidR="00B46E0F" w:rsidRPr="00BE3C70" w14:paraId="65F12DB4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510AC803" w14:textId="77777777" w:rsidR="00B46E0F" w:rsidRPr="00BE3C70" w:rsidRDefault="00B46E0F" w:rsidP="00B46E0F">
            <w:r w:rsidRPr="00BE3C70">
              <w:t>Cíl</w:t>
            </w:r>
          </w:p>
        </w:tc>
        <w:tc>
          <w:tcPr>
            <w:tcW w:w="7875" w:type="dxa"/>
            <w:vAlign w:val="center"/>
          </w:tcPr>
          <w:p w14:paraId="25A7E9FE" w14:textId="451A23B4" w:rsidR="00B46E0F" w:rsidRPr="00BE3C70" w:rsidRDefault="00334F37" w:rsidP="00B46E0F">
            <w:r w:rsidRPr="00334F37">
              <w:t xml:space="preserve">Žák s </w:t>
            </w:r>
            <w:r>
              <w:t>použitím</w:t>
            </w:r>
            <w:r w:rsidRPr="00334F37">
              <w:t xml:space="preserve"> periodick</w:t>
            </w:r>
            <w:r>
              <w:t>é</w:t>
            </w:r>
            <w:r w:rsidRPr="00334F37">
              <w:t xml:space="preserve"> tabulky roztřídí prvky do správných skupin a period. Žák s </w:t>
            </w:r>
            <w:r>
              <w:t>použitím</w:t>
            </w:r>
            <w:r w:rsidRPr="00334F37">
              <w:t xml:space="preserve"> periodické tabulky určuje protonová čísla prvků a na základě zadaných protonových čísel samostatně vyhledává prvky.</w:t>
            </w:r>
            <w:r w:rsidR="00B46E0F">
              <w:t xml:space="preserve"> Žák pracuje s informacemi, textem</w:t>
            </w:r>
            <w:r w:rsidR="00B46E0F" w:rsidRPr="00BE3C70">
              <w:t>.</w:t>
            </w:r>
            <w:r w:rsidR="00B46E0F">
              <w:t xml:space="preserve"> </w:t>
            </w:r>
          </w:p>
          <w:p w14:paraId="35C87304" w14:textId="77777777" w:rsidR="00B46E0F" w:rsidRPr="00BE3C70" w:rsidRDefault="00B46E0F" w:rsidP="00B46E0F">
            <w:r w:rsidRPr="00BE3C70">
              <w:t xml:space="preserve">Cíl formulovaný žákům: </w:t>
            </w:r>
            <w:r>
              <w:t>S pomocí periodické tabulky nalezneme různé prvky, určíme jejich protonové číslo a další charakteristiky</w:t>
            </w:r>
            <w:r w:rsidRPr="00BE3C70">
              <w:t>.</w:t>
            </w:r>
          </w:p>
        </w:tc>
      </w:tr>
      <w:tr w:rsidR="00B46E0F" w:rsidRPr="00BE3C70" w14:paraId="2F2A5514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707336A4" w14:textId="77777777" w:rsidR="00B46E0F" w:rsidRPr="00BE3C70" w:rsidRDefault="00B46E0F" w:rsidP="00B46E0F">
            <w:r w:rsidRPr="00BE3C70">
              <w:t>Mobilní aplikace</w:t>
            </w:r>
          </w:p>
        </w:tc>
        <w:tc>
          <w:tcPr>
            <w:tcW w:w="7875" w:type="dxa"/>
            <w:vAlign w:val="center"/>
          </w:tcPr>
          <w:p w14:paraId="0F043322" w14:textId="28BE8FB1" w:rsidR="00B46E0F" w:rsidRPr="00BE3C70" w:rsidRDefault="00B46E0F" w:rsidP="00B46E0F">
            <w:r>
              <w:t xml:space="preserve">Periodic Table </w:t>
            </w:r>
            <w:r w:rsidR="001661E8">
              <w:t>(</w:t>
            </w:r>
            <w:r w:rsidR="00334F37">
              <w:t>autor</w:t>
            </w:r>
            <w:r w:rsidR="006407ED">
              <w:t xml:space="preserve"> </w:t>
            </w:r>
            <w:r w:rsidR="001661E8">
              <w:t>Royal Society of Chemistry)</w:t>
            </w:r>
          </w:p>
        </w:tc>
      </w:tr>
      <w:tr w:rsidR="00B46E0F" w:rsidRPr="00BE3C70" w14:paraId="786748E4" w14:textId="77777777" w:rsidTr="00B46E0F">
        <w:trPr>
          <w:cantSplit/>
          <w:trHeight w:val="551"/>
        </w:trPr>
        <w:tc>
          <w:tcPr>
            <w:tcW w:w="2458" w:type="dxa"/>
            <w:vAlign w:val="center"/>
          </w:tcPr>
          <w:p w14:paraId="3877EA35" w14:textId="77777777" w:rsidR="00B46E0F" w:rsidRPr="00BE3C70" w:rsidRDefault="00B46E0F" w:rsidP="00B46E0F">
            <w:r>
              <w:t>Vstupní znalosti</w:t>
            </w:r>
          </w:p>
        </w:tc>
        <w:tc>
          <w:tcPr>
            <w:tcW w:w="7875" w:type="dxa"/>
            <w:vAlign w:val="center"/>
          </w:tcPr>
          <w:p w14:paraId="6B60B75D" w14:textId="39AE2381" w:rsidR="00B46E0F" w:rsidRDefault="00B46E0F" w:rsidP="00B46E0F">
            <w:r>
              <w:t>základní znalosti o periodické soustavě prvků – co je prvek, znalost pojmů</w:t>
            </w:r>
            <w:r w:rsidR="00595308">
              <w:t xml:space="preserve"> </w:t>
            </w:r>
            <w:r>
              <w:t>skupina, perioda, protonové číslo</w:t>
            </w:r>
          </w:p>
        </w:tc>
      </w:tr>
    </w:tbl>
    <w:p w14:paraId="6FFA6748" w14:textId="77777777" w:rsidR="00B46E0F" w:rsidRPr="00091D56" w:rsidRDefault="00B46E0F" w:rsidP="00B46E0F">
      <w:pPr>
        <w:pStyle w:val="Zkladntext"/>
        <w:spacing w:before="9"/>
        <w:rPr>
          <w:b/>
          <w:sz w:val="20"/>
          <w:lang w:val="cs-CZ"/>
        </w:rPr>
      </w:pPr>
    </w:p>
    <w:p w14:paraId="74593A87" w14:textId="77777777" w:rsidR="00B46E0F" w:rsidRPr="00091D56" w:rsidRDefault="00B46E0F" w:rsidP="00B46E0F">
      <w:pPr>
        <w:rPr>
          <w:b/>
          <w:bCs/>
        </w:rPr>
      </w:pPr>
      <w:r w:rsidRPr="00091D56">
        <w:rPr>
          <w:b/>
          <w:bCs/>
        </w:rPr>
        <w:t>Zpracování aktivity dle didaktického cyklu C</w:t>
      </w:r>
      <w:r>
        <w:rPr>
          <w:b/>
          <w:bCs/>
        </w:rPr>
        <w:t>-</w:t>
      </w:r>
      <w:r w:rsidRPr="00091D56">
        <w:rPr>
          <w:b/>
          <w:bCs/>
        </w:rPr>
        <w:t>M</w:t>
      </w:r>
      <w:r>
        <w:rPr>
          <w:b/>
          <w:bCs/>
        </w:rPr>
        <w:t>-</w:t>
      </w:r>
      <w:r w:rsidRPr="00091D56">
        <w:rPr>
          <w:b/>
          <w:bCs/>
        </w:rPr>
        <w:t>I</w:t>
      </w:r>
      <w:r>
        <w:rPr>
          <w:b/>
          <w:bCs/>
        </w:rPr>
        <w:t>-</w:t>
      </w:r>
      <w:r w:rsidRPr="00091D56">
        <w:rPr>
          <w:b/>
          <w:bCs/>
        </w:rPr>
        <w:t>A</w:t>
      </w:r>
      <w:r>
        <w:rPr>
          <w:b/>
          <w:bCs/>
        </w:rPr>
        <w:t>-</w:t>
      </w:r>
      <w:r w:rsidRPr="00091D56">
        <w:rPr>
          <w:b/>
          <w:bCs/>
        </w:rPr>
        <w:t>R</w:t>
      </w:r>
      <w:r>
        <w:rPr>
          <w:b/>
          <w:bCs/>
        </w:rPr>
        <w:t>-</w:t>
      </w:r>
      <w:r w:rsidRPr="00091D56">
        <w:rPr>
          <w:b/>
          <w:bCs/>
        </w:rPr>
        <w:t>E:</w:t>
      </w:r>
    </w:p>
    <w:p w14:paraId="1E27332C" w14:textId="77777777" w:rsidR="00B46E0F" w:rsidRPr="00091D56" w:rsidRDefault="00B46E0F" w:rsidP="00B46E0F">
      <w:r w:rsidRPr="00091D56">
        <w:rPr>
          <w:bCs/>
          <w:u w:val="single"/>
        </w:rPr>
        <w:t>Cíl</w:t>
      </w:r>
      <w:r w:rsidRPr="00091D56">
        <w:rPr>
          <w:u w:val="single"/>
        </w:rPr>
        <w:t>:</w:t>
      </w:r>
      <w:r w:rsidRPr="00091D56">
        <w:t xml:space="preserve"> Uveden v tabulce výše.</w:t>
      </w:r>
    </w:p>
    <w:p w14:paraId="60E2E8A3" w14:textId="77777777" w:rsidR="00B46E0F" w:rsidRDefault="00B46E0F" w:rsidP="00B46E0F">
      <w:pPr>
        <w:rPr>
          <w:bCs/>
          <w:u w:val="single"/>
        </w:rPr>
      </w:pPr>
    </w:p>
    <w:p w14:paraId="7C03A441" w14:textId="77777777" w:rsidR="00B46E0F" w:rsidRPr="00091D56" w:rsidRDefault="00B46E0F" w:rsidP="00B46E0F">
      <w:r w:rsidRPr="00091D56">
        <w:rPr>
          <w:bCs/>
          <w:u w:val="single"/>
        </w:rPr>
        <w:t>Metoda:</w:t>
      </w:r>
      <w:r w:rsidRPr="00091D56">
        <w:t xml:space="preserve"> </w:t>
      </w:r>
      <w:r>
        <w:t>Práce s textem; práce ve dvojicích.</w:t>
      </w:r>
    </w:p>
    <w:p w14:paraId="32C15929" w14:textId="77777777" w:rsidR="00B46E0F" w:rsidRDefault="00B46E0F" w:rsidP="00B46E0F">
      <w:pPr>
        <w:rPr>
          <w:bCs/>
          <w:u w:val="single"/>
        </w:rPr>
      </w:pPr>
    </w:p>
    <w:p w14:paraId="3E864400" w14:textId="77777777" w:rsidR="00B46E0F" w:rsidRPr="00091D56" w:rsidRDefault="00B46E0F" w:rsidP="00B46E0F">
      <w:r w:rsidRPr="00091D56">
        <w:rPr>
          <w:bCs/>
          <w:u w:val="single"/>
        </w:rPr>
        <w:t>Instrukce:</w:t>
      </w:r>
      <w:r w:rsidRPr="00091D56">
        <w:t xml:space="preserve"> Vyučující zajistí, aby měli žáci </w:t>
      </w:r>
      <w:r>
        <w:t>na mobilních zařízeních nainstalovanou aplikaci Periodic Table. (Vzhledem k tomu, že aplikace je pouze v anglickém jazyce, je vhodná i možnost využití on-line slovníku.)</w:t>
      </w:r>
    </w:p>
    <w:p w14:paraId="3FEB8021" w14:textId="63108DFA" w:rsidR="00B46E0F" w:rsidRDefault="00B46E0F" w:rsidP="00B46E0F">
      <w:r w:rsidRPr="00091D56">
        <w:t>Vyučující připraví pro každého žáka jeden pracovní list</w:t>
      </w:r>
      <w:r>
        <w:t>.</w:t>
      </w:r>
    </w:p>
    <w:p w14:paraId="489F3A72" w14:textId="77777777" w:rsidR="00B46E0F" w:rsidRDefault="00B46E0F" w:rsidP="00B46E0F">
      <w:r>
        <w:t xml:space="preserve">Vyučující rozdělí žáky do dvojic dle vlastního uvážení nebo náhodně, např. pomocí losovacích karet prvek/značka. </w:t>
      </w:r>
    </w:p>
    <w:p w14:paraId="41EDE446" w14:textId="2D36473D" w:rsidR="00B46E0F" w:rsidRPr="00B46E0F" w:rsidRDefault="00B46E0F" w:rsidP="00B46E0F">
      <w:r>
        <w:t xml:space="preserve">Vyučující bude žáky instruovat a hlídat přiměřený čas pro plnění úloh. </w:t>
      </w:r>
      <w:r>
        <w:br/>
      </w:r>
    </w:p>
    <w:p w14:paraId="44A0552B" w14:textId="1657C328" w:rsidR="00B46E0F" w:rsidRDefault="00B46E0F" w:rsidP="00B46E0F">
      <w:pPr>
        <w:spacing w:after="200" w:line="276" w:lineRule="auto"/>
      </w:pPr>
      <w:r w:rsidRPr="00A77439">
        <w:rPr>
          <w:u w:val="single"/>
        </w:rPr>
        <w:t>Akce:</w:t>
      </w:r>
      <w:r>
        <w:t xml:space="preserve"> Žáci budou ve dvojicích plnit úkoly navržené v pracovním listu. Vyučující bude sledovat práci žáků a sbírat podněty pro reflexi. </w:t>
      </w:r>
    </w:p>
    <w:p w14:paraId="55F035FA" w14:textId="77777777" w:rsidR="00B46E0F" w:rsidRPr="00B94341" w:rsidRDefault="00B46E0F" w:rsidP="00B46E0F">
      <w:r w:rsidRPr="00A77439">
        <w:rPr>
          <w:u w:val="single"/>
        </w:rPr>
        <w:t>Reflexe:</w:t>
      </w:r>
      <w:r>
        <w:t xml:space="preserve"> Vyučující může reagovat na podněty, které vypozoroval ve fázi akce, pro reflexi mohou být využity některé z následujících otázek:</w:t>
      </w:r>
    </w:p>
    <w:p w14:paraId="7B538C1D" w14:textId="77777777" w:rsidR="00B46E0F" w:rsidRPr="00B94341" w:rsidRDefault="00B46E0F" w:rsidP="00B46E0F">
      <w:pPr>
        <w:pStyle w:val="Odstavecseseznamem"/>
        <w:numPr>
          <w:ilvl w:val="0"/>
          <w:numId w:val="10"/>
        </w:numPr>
        <w:spacing w:line="360" w:lineRule="auto"/>
        <w:jc w:val="both"/>
        <w:rPr>
          <w:i/>
          <w:iCs/>
        </w:rPr>
      </w:pPr>
      <w:r w:rsidRPr="00B94341">
        <w:rPr>
          <w:i/>
          <w:iCs/>
        </w:rPr>
        <w:t xml:space="preserve">Který úkol vám přišel nejzábavnější? </w:t>
      </w:r>
    </w:p>
    <w:p w14:paraId="4F331BA3" w14:textId="77777777" w:rsidR="00B46E0F" w:rsidRPr="00B94341" w:rsidRDefault="00B46E0F" w:rsidP="00B46E0F">
      <w:pPr>
        <w:pStyle w:val="Odstavecseseznamem"/>
        <w:numPr>
          <w:ilvl w:val="0"/>
          <w:numId w:val="10"/>
        </w:numPr>
        <w:spacing w:line="360" w:lineRule="auto"/>
        <w:jc w:val="both"/>
        <w:rPr>
          <w:i/>
          <w:iCs/>
        </w:rPr>
      </w:pPr>
      <w:r w:rsidRPr="00B94341">
        <w:rPr>
          <w:i/>
          <w:iCs/>
        </w:rPr>
        <w:t>Který úkol vám přišel nejjednodušší?</w:t>
      </w:r>
    </w:p>
    <w:p w14:paraId="76B813A7" w14:textId="77777777" w:rsidR="00B46E0F" w:rsidRPr="00B94341" w:rsidRDefault="00B46E0F" w:rsidP="00B46E0F">
      <w:pPr>
        <w:pStyle w:val="Odstavecseseznamem"/>
        <w:numPr>
          <w:ilvl w:val="0"/>
          <w:numId w:val="10"/>
        </w:numPr>
        <w:spacing w:line="360" w:lineRule="auto"/>
        <w:jc w:val="both"/>
        <w:rPr>
          <w:i/>
          <w:iCs/>
        </w:rPr>
      </w:pPr>
      <w:r w:rsidRPr="00B94341">
        <w:rPr>
          <w:i/>
          <w:iCs/>
        </w:rPr>
        <w:t xml:space="preserve">Který úkol vám přišel nejsložitější? </w:t>
      </w:r>
    </w:p>
    <w:p w14:paraId="0ED6ECE6" w14:textId="77777777" w:rsidR="00B46E0F" w:rsidRPr="00B94341" w:rsidRDefault="00B46E0F" w:rsidP="00B46E0F">
      <w:pPr>
        <w:pStyle w:val="Odstavecseseznamem"/>
        <w:numPr>
          <w:ilvl w:val="0"/>
          <w:numId w:val="10"/>
        </w:numPr>
        <w:spacing w:line="360" w:lineRule="auto"/>
        <w:jc w:val="both"/>
        <w:rPr>
          <w:i/>
          <w:iCs/>
        </w:rPr>
      </w:pPr>
      <w:r w:rsidRPr="00B94341">
        <w:rPr>
          <w:i/>
          <w:iCs/>
        </w:rPr>
        <w:t xml:space="preserve">Jakou novou informaci jste se v průběhu aktivity dozvěděli? </w:t>
      </w:r>
    </w:p>
    <w:p w14:paraId="4FBAE585" w14:textId="77777777" w:rsidR="006407ED" w:rsidRDefault="006407ED" w:rsidP="00B46E0F">
      <w:pPr>
        <w:rPr>
          <w:u w:val="single"/>
        </w:rPr>
      </w:pPr>
    </w:p>
    <w:p w14:paraId="65065320" w14:textId="52B39DD5" w:rsidR="00B46E0F" w:rsidRDefault="00B46E0F" w:rsidP="00B46E0F">
      <w:r w:rsidRPr="00A77439">
        <w:rPr>
          <w:u w:val="single"/>
        </w:rPr>
        <w:t>Evaluace:</w:t>
      </w:r>
      <w:r w:rsidRPr="00A77439">
        <w:t xml:space="preserve"> </w:t>
      </w:r>
      <w:r>
        <w:t xml:space="preserve">Žáci na konci pracovního listu vyplňují jednoduchou grafickou autoevaluaci. Vyučující společně s žáky zkontroluje řešení pracovního list, poskytne prostor na dotazy. Žáci si své chyby opraví. </w:t>
      </w:r>
    </w:p>
    <w:p w14:paraId="3DCCC0EE" w14:textId="77777777" w:rsidR="00B46E0F" w:rsidRDefault="00B46E0F">
      <w:pPr>
        <w:rPr>
          <w:rFonts w:asciiTheme="majorHAnsi" w:hAnsiTheme="majorHAnsi" w:cstheme="majorHAnsi"/>
          <w:color w:val="792751"/>
          <w:sz w:val="56"/>
          <w:szCs w:val="56"/>
        </w:rPr>
      </w:pPr>
    </w:p>
    <w:p w14:paraId="0DB21A68" w14:textId="77777777" w:rsidR="00B46E0F" w:rsidRDefault="00B46E0F">
      <w:pPr>
        <w:rPr>
          <w:rFonts w:asciiTheme="majorHAnsi" w:hAnsiTheme="majorHAnsi" w:cstheme="majorHAnsi"/>
          <w:color w:val="792751"/>
          <w:sz w:val="56"/>
          <w:szCs w:val="56"/>
        </w:rPr>
      </w:pPr>
      <w:r>
        <w:rPr>
          <w:rFonts w:asciiTheme="majorHAnsi" w:hAnsiTheme="majorHAnsi" w:cstheme="majorHAnsi"/>
          <w:color w:val="792751"/>
          <w:sz w:val="56"/>
          <w:szCs w:val="56"/>
        </w:rPr>
        <w:br w:type="page"/>
      </w:r>
    </w:p>
    <w:p w14:paraId="7175B0C7" w14:textId="3FE6A0C2" w:rsidR="007B2BDD" w:rsidRDefault="00513A40">
      <w:r w:rsidRPr="00513A40">
        <w:rPr>
          <w:noProof/>
          <w:color w:val="792751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F73F4F5" wp14:editId="0F40F5E5">
            <wp:simplePos x="0" y="0"/>
            <wp:positionH relativeFrom="column">
              <wp:posOffset>2187138</wp:posOffset>
            </wp:positionH>
            <wp:positionV relativeFrom="paragraph">
              <wp:posOffset>88265</wp:posOffset>
            </wp:positionV>
            <wp:extent cx="952300" cy="507147"/>
            <wp:effectExtent l="0" t="0" r="635" b="1270"/>
            <wp:wrapNone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00" cy="5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40">
        <w:rPr>
          <w:rFonts w:asciiTheme="majorHAnsi" w:hAnsiTheme="majorHAnsi" w:cstheme="majorHAnsi"/>
          <w:color w:val="792751"/>
          <w:sz w:val="56"/>
          <w:szCs w:val="56"/>
        </w:rPr>
        <w:t>Hledá se prvek</w:t>
      </w:r>
      <w:r w:rsidR="0027628D">
        <w:rPr>
          <w:color w:val="833C0B" w:themeColor="accent2" w:themeShade="80"/>
        </w:rPr>
        <w:tab/>
      </w:r>
      <w:r w:rsidR="00052C4D">
        <w:tab/>
      </w:r>
      <w:r w:rsidR="00052C4D">
        <w:tab/>
      </w:r>
      <w:r w:rsidR="00EF4CAC">
        <w:tab/>
      </w:r>
      <w:r w:rsidR="00052C4D">
        <w:tab/>
        <w:t>Jméno:</w:t>
      </w:r>
    </w:p>
    <w:p w14:paraId="586C7EBF" w14:textId="0BAA1CF1" w:rsidR="00052C4D" w:rsidRDefault="00513A40">
      <w:r w:rsidRPr="00513A40">
        <w:rPr>
          <w:color w:val="923065"/>
        </w:rPr>
        <w:t>Je potřeba znát popis</w:t>
      </w:r>
      <w:r w:rsidR="00160484">
        <w:rPr>
          <w:color w:val="923065"/>
        </w:rPr>
        <w:t xml:space="preserve"> a lokaci</w:t>
      </w:r>
      <w:r w:rsidRPr="00513A40">
        <w:rPr>
          <w:color w:val="923065"/>
        </w:rPr>
        <w:t>.</w:t>
      </w:r>
      <w:r>
        <w:rPr>
          <w:color w:val="2E74B5" w:themeColor="accent5" w:themeShade="BF"/>
        </w:rPr>
        <w:t xml:space="preserve"> </w:t>
      </w:r>
      <w:r>
        <w:fldChar w:fldCharType="begin"/>
      </w:r>
      <w:r w:rsidR="00294297">
        <w:instrText xml:space="preserve"> INCLUDEPICTURE "D:\\Users\\vendulacervenkova\\Library\\Group Containers\\UBF8T346G9.ms\\WebArchiveCopyPasteTempFiles\\com.microsoft.Word\\800px-Periodic_Table_Chart.png?20170914140821" \* MERGEFORMAT </w:instrText>
      </w:r>
      <w:r>
        <w:fldChar w:fldCharType="end"/>
      </w:r>
      <w:r w:rsidR="00EF4CAC">
        <w:rPr>
          <w:color w:val="2E74B5" w:themeColor="accent5" w:themeShade="BF"/>
        </w:rPr>
        <w:tab/>
      </w:r>
      <w:r w:rsidR="00EF4CAC">
        <w:rPr>
          <w:color w:val="2E74B5" w:themeColor="accent5" w:themeShade="BF"/>
        </w:rPr>
        <w:tab/>
      </w:r>
      <w:r w:rsidR="00EF4CAC" w:rsidRPr="00EF4CAC">
        <w:rPr>
          <w:color w:val="2E74B5" w:themeColor="accent5" w:themeShade="BF"/>
        </w:rPr>
        <w:t xml:space="preserve"> </w:t>
      </w:r>
      <w:r w:rsidR="00052C4D" w:rsidRPr="0027628D">
        <w:rPr>
          <w:color w:val="C45911" w:themeColor="accent2" w:themeShade="BF"/>
        </w:rPr>
        <w:tab/>
      </w:r>
      <w:r w:rsidR="00052C4D">
        <w:tab/>
      </w:r>
      <w:r w:rsidR="00052C4D">
        <w:tab/>
        <w:t xml:space="preserve">Datum: </w:t>
      </w:r>
    </w:p>
    <w:p w14:paraId="5B623153" w14:textId="0EEE1B19" w:rsidR="00052C4D" w:rsidRDefault="00EF4CAC">
      <w:r>
        <w:fldChar w:fldCharType="begin"/>
      </w:r>
      <w:r w:rsidR="00294297">
        <w:instrText xml:space="preserve"> INCLUDEPICTURE "D:\\Users\\vendulacervenkova\\Library\\Group Containers\\UBF8T346G9.ms\\WebArchiveCopyPasteTempFiles\\com.microsoft.Word\\AW_Atom_nucleus_mlqc1c.jpg" \* MERGEFORMAT </w:instrText>
      </w:r>
      <w:r>
        <w:fldChar w:fldCharType="end"/>
      </w:r>
    </w:p>
    <w:p w14:paraId="26C346D4" w14:textId="34D51ADD" w:rsidR="00513A40" w:rsidRDefault="00513A40" w:rsidP="00052C4D">
      <w:r>
        <w:t xml:space="preserve">K tomuto </w:t>
      </w:r>
      <w:r w:rsidR="00EC4D98">
        <w:t>pracovnímu listu</w:t>
      </w:r>
      <w:r>
        <w:t xml:space="preserve"> budete potřebovat aplikaci Periodic Table.</w:t>
      </w:r>
    </w:p>
    <w:p w14:paraId="49032E07" w14:textId="22303BD8" w:rsidR="00052C4D" w:rsidRDefault="00513A40" w:rsidP="00052C4D">
      <w:r>
        <w:t xml:space="preserve">Kliknutím na značku prvku v tabulce se vám zobrazí jeho název a obrázek v horní části displeje. </w:t>
      </w:r>
    </w:p>
    <w:p w14:paraId="2F749F4B" w14:textId="02D51955" w:rsidR="00513A40" w:rsidRDefault="00513A40" w:rsidP="00052C4D">
      <w:r>
        <w:t>Pokud potřebujete</w:t>
      </w:r>
      <w:r w:rsidR="00EC4D98">
        <w:t xml:space="preserve"> (chcete)</w:t>
      </w:r>
      <w:r>
        <w:t xml:space="preserve"> více informací, klikněte na jeho název. </w:t>
      </w:r>
    </w:p>
    <w:p w14:paraId="02EAB9F0" w14:textId="2F05484E" w:rsidR="00513A40" w:rsidRDefault="00513A40" w:rsidP="00052C4D">
      <w:r>
        <w:t xml:space="preserve">Zpátky k tabulce se dostane šipkou v levém horním rohu. </w:t>
      </w:r>
    </w:p>
    <w:p w14:paraId="53C853E0" w14:textId="474690A4" w:rsidR="00052C4D" w:rsidRDefault="00052C4D" w:rsidP="00052C4D"/>
    <w:p w14:paraId="51A70E04" w14:textId="77777777" w:rsidR="00513A40" w:rsidRDefault="00513A40" w:rsidP="00EF4CAC">
      <w:pPr>
        <w:pStyle w:val="Odstavecseseznamem"/>
        <w:numPr>
          <w:ilvl w:val="0"/>
          <w:numId w:val="2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Určete protonová čísla u následujících prvků: </w:t>
      </w:r>
    </w:p>
    <w:tbl>
      <w:tblPr>
        <w:tblStyle w:val="Prosttabulka1"/>
        <w:tblW w:w="10548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2E2760" w:rsidRPr="002E2760" w14:paraId="57C1BC31" w14:textId="77777777" w:rsidTr="0074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vAlign w:val="center"/>
          </w:tcPr>
          <w:p w14:paraId="093E838E" w14:textId="07D0490C" w:rsidR="002E2760" w:rsidRPr="002E2760" w:rsidRDefault="002E2760" w:rsidP="002E2760">
            <w:pPr>
              <w:spacing w:line="259" w:lineRule="auto"/>
              <w:jc w:val="center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Kyslík </w:t>
            </w:r>
            <w:r w:rsidRPr="002E2760">
              <w:t>O</w:t>
            </w:r>
          </w:p>
        </w:tc>
        <w:tc>
          <w:tcPr>
            <w:tcW w:w="1172" w:type="dxa"/>
            <w:vAlign w:val="center"/>
          </w:tcPr>
          <w:p w14:paraId="3E4992F6" w14:textId="2FB899C3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Křemík </w:t>
            </w:r>
            <w:r w:rsidRPr="002E2760">
              <w:t>Si</w:t>
            </w:r>
          </w:p>
        </w:tc>
        <w:tc>
          <w:tcPr>
            <w:tcW w:w="1172" w:type="dxa"/>
            <w:vAlign w:val="center"/>
          </w:tcPr>
          <w:p w14:paraId="2797BFEF" w14:textId="4410AACF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>C</w:t>
            </w:r>
            <w:r w:rsidR="00902ED9">
              <w:rPr>
                <w:b w:val="0"/>
                <w:bCs w:val="0"/>
              </w:rPr>
              <w:t>hlor</w:t>
            </w:r>
            <w:r w:rsidRPr="002E2760">
              <w:rPr>
                <w:b w:val="0"/>
                <w:bCs w:val="0"/>
              </w:rPr>
              <w:t xml:space="preserve"> </w:t>
            </w:r>
            <w:r w:rsidR="00902ED9">
              <w:t>Cl</w:t>
            </w:r>
          </w:p>
        </w:tc>
        <w:tc>
          <w:tcPr>
            <w:tcW w:w="1172" w:type="dxa"/>
            <w:vAlign w:val="center"/>
          </w:tcPr>
          <w:p w14:paraId="03AB0221" w14:textId="2B2EAEE1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Zlato </w:t>
            </w:r>
            <w:r w:rsidRPr="002E2760">
              <w:t>Au</w:t>
            </w:r>
          </w:p>
        </w:tc>
        <w:tc>
          <w:tcPr>
            <w:tcW w:w="1172" w:type="dxa"/>
            <w:vAlign w:val="center"/>
          </w:tcPr>
          <w:p w14:paraId="527D5858" w14:textId="2D6ED9AB" w:rsidR="002E2760" w:rsidRPr="002E2760" w:rsidRDefault="00902ED9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Dusík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N</w:t>
            </w:r>
          </w:p>
        </w:tc>
        <w:tc>
          <w:tcPr>
            <w:tcW w:w="1172" w:type="dxa"/>
            <w:vAlign w:val="center"/>
          </w:tcPr>
          <w:p w14:paraId="2DB31631" w14:textId="10F6799D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Fosfor </w:t>
            </w:r>
            <w:r w:rsidRPr="002E2760">
              <w:t>P</w:t>
            </w:r>
          </w:p>
        </w:tc>
        <w:tc>
          <w:tcPr>
            <w:tcW w:w="1172" w:type="dxa"/>
            <w:vAlign w:val="center"/>
          </w:tcPr>
          <w:p w14:paraId="4A6710B2" w14:textId="6CA029BA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Draslík </w:t>
            </w:r>
            <w:r w:rsidRPr="002E2760">
              <w:t>K</w:t>
            </w:r>
          </w:p>
        </w:tc>
        <w:tc>
          <w:tcPr>
            <w:tcW w:w="1172" w:type="dxa"/>
            <w:vAlign w:val="center"/>
          </w:tcPr>
          <w:p w14:paraId="6EF84DA9" w14:textId="4239396F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Selen </w:t>
            </w:r>
            <w:r w:rsidRPr="002E2760">
              <w:t>Se</w:t>
            </w:r>
          </w:p>
        </w:tc>
        <w:tc>
          <w:tcPr>
            <w:tcW w:w="1172" w:type="dxa"/>
            <w:vAlign w:val="center"/>
          </w:tcPr>
          <w:p w14:paraId="46C833CC" w14:textId="5709748F" w:rsidR="002E2760" w:rsidRPr="002E2760" w:rsidRDefault="002E2760" w:rsidP="002E276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Železo </w:t>
            </w:r>
            <w:r w:rsidRPr="002E2760">
              <w:t>Fe</w:t>
            </w:r>
          </w:p>
        </w:tc>
      </w:tr>
      <w:tr w:rsidR="002E2760" w:rsidRPr="002E2760" w14:paraId="765B3E90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vAlign w:val="center"/>
          </w:tcPr>
          <w:p w14:paraId="3E5D8F79" w14:textId="77777777" w:rsidR="002E2760" w:rsidRPr="002E2760" w:rsidRDefault="002E2760" w:rsidP="002E2760">
            <w:pPr>
              <w:spacing w:after="160" w:line="259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172" w:type="dxa"/>
            <w:vAlign w:val="center"/>
          </w:tcPr>
          <w:p w14:paraId="2655EF79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49D0B89E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6747600F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383D1769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1AB7E991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1C883206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2FF3DB8F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2" w:type="dxa"/>
            <w:vAlign w:val="center"/>
          </w:tcPr>
          <w:p w14:paraId="393ACC73" w14:textId="77777777" w:rsidR="002E2760" w:rsidRPr="002E2760" w:rsidRDefault="002E2760" w:rsidP="002E276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177D7C" w14:textId="77777777" w:rsidR="002E2760" w:rsidRDefault="002E2760" w:rsidP="002E2760">
      <w:pPr>
        <w:pStyle w:val="Odstavecseseznamem"/>
        <w:spacing w:after="160" w:line="259" w:lineRule="auto"/>
        <w:rPr>
          <w:b/>
          <w:bCs/>
        </w:rPr>
      </w:pPr>
    </w:p>
    <w:p w14:paraId="6192EEAE" w14:textId="77777777" w:rsidR="00EC4D98" w:rsidRDefault="002E2760" w:rsidP="00EF4CAC">
      <w:pPr>
        <w:pStyle w:val="Odstavecseseznamem"/>
        <w:numPr>
          <w:ilvl w:val="0"/>
          <w:numId w:val="2"/>
        </w:numPr>
        <w:spacing w:after="160" w:line="259" w:lineRule="auto"/>
        <w:rPr>
          <w:b/>
          <w:bCs/>
        </w:rPr>
      </w:pPr>
      <w:r>
        <w:rPr>
          <w:b/>
          <w:bCs/>
        </w:rPr>
        <w:t>Doplňte skupiny a periody, ve kterých se nacházejí následující prvky</w:t>
      </w:r>
      <w:r w:rsidR="00160484">
        <w:rPr>
          <w:b/>
          <w:bCs/>
        </w:rPr>
        <w:t xml:space="preserve">. </w:t>
      </w:r>
    </w:p>
    <w:p w14:paraId="217EF5A3" w14:textId="6FCC71C0" w:rsidR="00EF4CAC" w:rsidRPr="00EC4D98" w:rsidRDefault="00160484" w:rsidP="00EC4D98">
      <w:pPr>
        <w:pStyle w:val="Odstavecseseznamem"/>
        <w:spacing w:after="160" w:line="259" w:lineRule="auto"/>
      </w:pPr>
      <w:r w:rsidRPr="00EC4D98">
        <w:t>(Pokud budete potřebovat pomoc</w:t>
      </w:r>
      <w:r w:rsidR="00685E63">
        <w:t>i</w:t>
      </w:r>
      <w:r w:rsidRPr="00EC4D98">
        <w:t xml:space="preserve">, využijte možnost „Filters“ v právem horním rohu, </w:t>
      </w:r>
      <w:r w:rsidR="00902ED9">
        <w:t>kde</w:t>
      </w:r>
      <w:r w:rsidRPr="00EC4D98">
        <w:t xml:space="preserve"> si můžete nastavit zobrazení jednotlivých „groups“ – skupin</w:t>
      </w:r>
      <w:r w:rsidR="006407ED">
        <w:t xml:space="preserve">, </w:t>
      </w:r>
      <w:r w:rsidRPr="00EC4D98">
        <w:t>nebo „periods“ – period.)</w:t>
      </w:r>
    </w:p>
    <w:tbl>
      <w:tblPr>
        <w:tblStyle w:val="Prosttabulka1"/>
        <w:tblW w:w="10586" w:type="dxa"/>
        <w:tblLook w:val="04A0" w:firstRow="1" w:lastRow="0" w:firstColumn="1" w:lastColumn="0" w:noHBand="0" w:noVBand="1"/>
      </w:tblPr>
      <w:tblGrid>
        <w:gridCol w:w="1019"/>
        <w:gridCol w:w="1264"/>
        <w:gridCol w:w="1144"/>
        <w:gridCol w:w="1144"/>
        <w:gridCol w:w="1316"/>
        <w:gridCol w:w="1175"/>
        <w:gridCol w:w="1175"/>
        <w:gridCol w:w="1174"/>
        <w:gridCol w:w="1175"/>
      </w:tblGrid>
      <w:tr w:rsidR="00744518" w:rsidRPr="002E2760" w14:paraId="5290A03B" w14:textId="77777777" w:rsidTr="0074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vAlign w:val="center"/>
          </w:tcPr>
          <w:p w14:paraId="7DCB85A7" w14:textId="681EF385" w:rsidR="002E2760" w:rsidRPr="002E2760" w:rsidRDefault="002E2760" w:rsidP="00160484">
            <w:pPr>
              <w:spacing w:line="259" w:lineRule="auto"/>
              <w:jc w:val="center"/>
            </w:pPr>
            <w:r w:rsidRPr="002E2760">
              <w:t>Prvek</w:t>
            </w:r>
          </w:p>
        </w:tc>
        <w:tc>
          <w:tcPr>
            <w:tcW w:w="1264" w:type="dxa"/>
            <w:vAlign w:val="center"/>
          </w:tcPr>
          <w:p w14:paraId="03D34511" w14:textId="0A3398C7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Fosfor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P</w:t>
            </w:r>
          </w:p>
        </w:tc>
        <w:tc>
          <w:tcPr>
            <w:tcW w:w="1144" w:type="dxa"/>
            <w:vAlign w:val="center"/>
          </w:tcPr>
          <w:p w14:paraId="5B0D5825" w14:textId="3FD63295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Vodík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H</w:t>
            </w:r>
          </w:p>
        </w:tc>
        <w:tc>
          <w:tcPr>
            <w:tcW w:w="1144" w:type="dxa"/>
            <w:vAlign w:val="center"/>
          </w:tcPr>
          <w:p w14:paraId="29FB5B69" w14:textId="11DB8D5C" w:rsidR="002E2760" w:rsidRPr="002E2760" w:rsidRDefault="00067E06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Uran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U</w:t>
            </w:r>
          </w:p>
        </w:tc>
        <w:tc>
          <w:tcPr>
            <w:tcW w:w="1316" w:type="dxa"/>
            <w:vAlign w:val="center"/>
          </w:tcPr>
          <w:p w14:paraId="2AEE8810" w14:textId="546FD0E6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Kyslík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O</w:t>
            </w:r>
          </w:p>
        </w:tc>
        <w:tc>
          <w:tcPr>
            <w:tcW w:w="1175" w:type="dxa"/>
            <w:vAlign w:val="center"/>
          </w:tcPr>
          <w:p w14:paraId="1BE69B24" w14:textId="730FD0AB" w:rsidR="002E2760" w:rsidRPr="002E2760" w:rsidRDefault="00160484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Sodík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Na</w:t>
            </w:r>
          </w:p>
        </w:tc>
        <w:tc>
          <w:tcPr>
            <w:tcW w:w="1175" w:type="dxa"/>
            <w:vAlign w:val="center"/>
          </w:tcPr>
          <w:p w14:paraId="78DA78EF" w14:textId="6F2F6E03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Olovo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Pb</w:t>
            </w:r>
          </w:p>
        </w:tc>
        <w:tc>
          <w:tcPr>
            <w:tcW w:w="1174" w:type="dxa"/>
            <w:vAlign w:val="center"/>
          </w:tcPr>
          <w:p w14:paraId="705E6640" w14:textId="58CB596F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Železo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Fe</w:t>
            </w:r>
          </w:p>
        </w:tc>
        <w:tc>
          <w:tcPr>
            <w:tcW w:w="1175" w:type="dxa"/>
            <w:vAlign w:val="center"/>
          </w:tcPr>
          <w:p w14:paraId="7085A826" w14:textId="628ED344" w:rsidR="002E2760" w:rsidRPr="002E2760" w:rsidRDefault="00902ED9" w:rsidP="0016048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Dusík</w:t>
            </w:r>
            <w:r w:rsidR="002E2760" w:rsidRPr="002E2760">
              <w:rPr>
                <w:b w:val="0"/>
                <w:bCs w:val="0"/>
              </w:rPr>
              <w:t xml:space="preserve"> </w:t>
            </w:r>
            <w:r>
              <w:t>N</w:t>
            </w:r>
          </w:p>
        </w:tc>
      </w:tr>
      <w:tr w:rsidR="00160484" w:rsidRPr="002E2760" w14:paraId="5EE217E9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vAlign w:val="center"/>
          </w:tcPr>
          <w:p w14:paraId="115FDCF7" w14:textId="1B169F2F" w:rsidR="002E2760" w:rsidRPr="002E2760" w:rsidRDefault="002E2760" w:rsidP="00160484">
            <w:pPr>
              <w:spacing w:line="259" w:lineRule="auto"/>
              <w:jc w:val="center"/>
            </w:pPr>
            <w:r w:rsidRPr="002E2760">
              <w:t>Skupina</w:t>
            </w:r>
          </w:p>
        </w:tc>
        <w:tc>
          <w:tcPr>
            <w:tcW w:w="1264" w:type="dxa"/>
            <w:vAlign w:val="center"/>
          </w:tcPr>
          <w:p w14:paraId="25ACA7EE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vAlign w:val="center"/>
          </w:tcPr>
          <w:p w14:paraId="6BB311C7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vAlign w:val="center"/>
          </w:tcPr>
          <w:p w14:paraId="4FBDE199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6" w:type="dxa"/>
            <w:vAlign w:val="center"/>
          </w:tcPr>
          <w:p w14:paraId="42849069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72A4E036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3A3A702D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  <w:vAlign w:val="center"/>
          </w:tcPr>
          <w:p w14:paraId="6EEE5239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47D559C8" w14:textId="77777777" w:rsidR="002E2760" w:rsidRPr="002E2760" w:rsidRDefault="002E2760" w:rsidP="0016048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2760" w:rsidRPr="002E2760" w14:paraId="04CF0204" w14:textId="77777777" w:rsidTr="00744518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vAlign w:val="center"/>
          </w:tcPr>
          <w:p w14:paraId="72F3D706" w14:textId="7E3A7248" w:rsidR="002E2760" w:rsidRPr="002E2760" w:rsidRDefault="002E2760" w:rsidP="00160484">
            <w:pPr>
              <w:spacing w:line="259" w:lineRule="auto"/>
              <w:jc w:val="center"/>
            </w:pPr>
            <w:r w:rsidRPr="002E2760">
              <w:t>Perioda</w:t>
            </w:r>
          </w:p>
        </w:tc>
        <w:tc>
          <w:tcPr>
            <w:tcW w:w="1264" w:type="dxa"/>
            <w:vAlign w:val="center"/>
          </w:tcPr>
          <w:p w14:paraId="0F8CF52C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vAlign w:val="center"/>
          </w:tcPr>
          <w:p w14:paraId="2DA6535B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vAlign w:val="center"/>
          </w:tcPr>
          <w:p w14:paraId="60D890A4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6" w:type="dxa"/>
            <w:vAlign w:val="center"/>
          </w:tcPr>
          <w:p w14:paraId="6F31C176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62D7BC8F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09699AFC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  <w:vAlign w:val="center"/>
          </w:tcPr>
          <w:p w14:paraId="336B71A4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5" w:type="dxa"/>
            <w:vAlign w:val="center"/>
          </w:tcPr>
          <w:p w14:paraId="3BF36DFB" w14:textId="77777777" w:rsidR="002E2760" w:rsidRPr="002E2760" w:rsidRDefault="002E2760" w:rsidP="0016048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45E60F" w14:textId="5F3B3776" w:rsidR="00EF4CAC" w:rsidRDefault="00EF4CAC" w:rsidP="002E2760"/>
    <w:p w14:paraId="5E97A530" w14:textId="1134D62D" w:rsidR="00EF4CAC" w:rsidRPr="009424FB" w:rsidRDefault="00160484" w:rsidP="00EF4CAC">
      <w:pPr>
        <w:pStyle w:val="Odstavecseseznamem"/>
        <w:numPr>
          <w:ilvl w:val="0"/>
          <w:numId w:val="2"/>
        </w:numPr>
        <w:spacing w:after="160" w:line="259" w:lineRule="auto"/>
      </w:pPr>
      <w:r>
        <w:rPr>
          <w:b/>
          <w:bCs/>
        </w:rPr>
        <w:t xml:space="preserve">Rozhodněte o pravdivosti/nepravdivosti následujících tvrzení. Případné chyby opravte. </w:t>
      </w:r>
      <w:r w:rsidR="00A71F06">
        <w:rPr>
          <w:b/>
          <w:bCs/>
        </w:rPr>
        <w:br/>
      </w:r>
      <w:r w:rsidR="00A71F06" w:rsidRPr="009424FB">
        <w:t>Pozn.: Případné chyby v tvrzeních se nikdy netýkají spojitosti značka – prv</w:t>
      </w:r>
      <w:r w:rsidR="00053A9E">
        <w:t>e</w:t>
      </w:r>
      <w:r w:rsidR="00A71F06" w:rsidRPr="009424FB">
        <w:t>k, tyto informace, jsou vzhlede</w:t>
      </w:r>
      <w:r w:rsidR="00685E63">
        <w:t>m k</w:t>
      </w:r>
      <w:r w:rsidR="00A71F06" w:rsidRPr="009424FB">
        <w:t xml:space="preserve"> anglickým názvům prvků v aplikaci vždy správně. </w:t>
      </w:r>
    </w:p>
    <w:tbl>
      <w:tblPr>
        <w:tblStyle w:val="Prosttabulka1"/>
        <w:tblW w:w="10541" w:type="dxa"/>
        <w:tblLook w:val="0400" w:firstRow="0" w:lastRow="0" w:firstColumn="0" w:lastColumn="0" w:noHBand="0" w:noVBand="1"/>
      </w:tblPr>
      <w:tblGrid>
        <w:gridCol w:w="8005"/>
        <w:gridCol w:w="1285"/>
        <w:gridCol w:w="1251"/>
      </w:tblGrid>
      <w:tr w:rsidR="00160484" w14:paraId="616CA195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3BC61D8A" w14:textId="462F5E7D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Tvrzení</w:t>
            </w:r>
          </w:p>
        </w:tc>
        <w:tc>
          <w:tcPr>
            <w:tcW w:w="1285" w:type="dxa"/>
            <w:vAlign w:val="center"/>
          </w:tcPr>
          <w:p w14:paraId="3A6814F2" w14:textId="24E92C62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Pravda</w:t>
            </w:r>
          </w:p>
        </w:tc>
        <w:tc>
          <w:tcPr>
            <w:tcW w:w="1251" w:type="dxa"/>
            <w:vAlign w:val="center"/>
          </w:tcPr>
          <w:p w14:paraId="45F84B46" w14:textId="2EF8197C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Nepravda</w:t>
            </w:r>
          </w:p>
        </w:tc>
      </w:tr>
      <w:tr w:rsidR="00160484" w14:paraId="266FC8C0" w14:textId="77777777" w:rsidTr="00744518">
        <w:trPr>
          <w:trHeight w:val="476"/>
        </w:trPr>
        <w:tc>
          <w:tcPr>
            <w:tcW w:w="8005" w:type="dxa"/>
            <w:vAlign w:val="center"/>
          </w:tcPr>
          <w:p w14:paraId="1F7FB336" w14:textId="31352AB9" w:rsidR="00160484" w:rsidRPr="00160484" w:rsidRDefault="00160484" w:rsidP="00160484">
            <w:pPr>
              <w:spacing w:line="259" w:lineRule="auto"/>
            </w:pPr>
            <w:r w:rsidRPr="00160484">
              <w:t>Prvek s</w:t>
            </w:r>
            <w:r>
              <w:t xml:space="preserve"> protonovým číslem 20 se jmenuje vápník a má značku Ca. </w:t>
            </w:r>
          </w:p>
        </w:tc>
        <w:tc>
          <w:tcPr>
            <w:tcW w:w="1285" w:type="dxa"/>
            <w:vAlign w:val="center"/>
          </w:tcPr>
          <w:p w14:paraId="010AEF8B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1B946191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042A206B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29754142" w14:textId="107F25AB" w:rsidR="00160484" w:rsidRPr="00160484" w:rsidRDefault="00160484" w:rsidP="00160484">
            <w:pPr>
              <w:spacing w:line="259" w:lineRule="auto"/>
            </w:pPr>
            <w:r>
              <w:t xml:space="preserve">Prvek se značkou </w:t>
            </w:r>
            <w:r w:rsidR="001954B0">
              <w:t>Ti</w:t>
            </w:r>
            <w:r>
              <w:t xml:space="preserve"> je </w:t>
            </w:r>
            <w:r w:rsidR="001954B0">
              <w:t>titan</w:t>
            </w:r>
            <w:r>
              <w:t>, který má protonové číslo 24.</w:t>
            </w:r>
          </w:p>
        </w:tc>
        <w:tc>
          <w:tcPr>
            <w:tcW w:w="1285" w:type="dxa"/>
            <w:vAlign w:val="center"/>
          </w:tcPr>
          <w:p w14:paraId="12555875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6F2F49AB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272039F8" w14:textId="77777777" w:rsidTr="00744518">
        <w:trPr>
          <w:trHeight w:val="476"/>
        </w:trPr>
        <w:tc>
          <w:tcPr>
            <w:tcW w:w="8005" w:type="dxa"/>
            <w:vAlign w:val="center"/>
          </w:tcPr>
          <w:p w14:paraId="5F2A6B55" w14:textId="15D76036" w:rsidR="00160484" w:rsidRPr="00160484" w:rsidRDefault="00160484" w:rsidP="00160484">
            <w:pPr>
              <w:spacing w:line="259" w:lineRule="auto"/>
            </w:pPr>
            <w:r>
              <w:t>Stříbro m</w:t>
            </w:r>
            <w:r w:rsidR="00E079B1">
              <w:t>á</w:t>
            </w:r>
            <w:r>
              <w:t xml:space="preserve"> zna</w:t>
            </w:r>
            <w:r w:rsidR="00E079B1">
              <w:t xml:space="preserve">čku </w:t>
            </w:r>
            <w:r w:rsidR="00A71F06">
              <w:t>Ag</w:t>
            </w:r>
            <w:r w:rsidR="00E079B1">
              <w:t>, jeho protonové číslo je 16.</w:t>
            </w:r>
          </w:p>
        </w:tc>
        <w:tc>
          <w:tcPr>
            <w:tcW w:w="1285" w:type="dxa"/>
            <w:vAlign w:val="center"/>
          </w:tcPr>
          <w:p w14:paraId="79647A23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1EAE7DE3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534927D8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1A5CA408" w14:textId="28934D5C" w:rsidR="00160484" w:rsidRPr="00160484" w:rsidRDefault="00A71F06" w:rsidP="00E079B1">
            <w:pPr>
              <w:spacing w:line="259" w:lineRule="auto"/>
            </w:pPr>
            <w:r>
              <w:t xml:space="preserve">V periodické tabulce se nevyskytuje prvek s protonovým číslem 13. </w:t>
            </w:r>
          </w:p>
        </w:tc>
        <w:tc>
          <w:tcPr>
            <w:tcW w:w="1285" w:type="dxa"/>
            <w:vAlign w:val="center"/>
          </w:tcPr>
          <w:p w14:paraId="6F0D7E93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73BDCC07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2195A369" w14:textId="77777777" w:rsidTr="00744518">
        <w:trPr>
          <w:trHeight w:val="476"/>
        </w:trPr>
        <w:tc>
          <w:tcPr>
            <w:tcW w:w="8005" w:type="dxa"/>
            <w:vAlign w:val="center"/>
          </w:tcPr>
          <w:p w14:paraId="388A7AB0" w14:textId="2EF386BB" w:rsidR="00160484" w:rsidRPr="00160484" w:rsidRDefault="00A71F06" w:rsidP="00A71F06">
            <w:pPr>
              <w:spacing w:line="259" w:lineRule="auto"/>
            </w:pPr>
            <w:r>
              <w:t>Číslo 88 má v periodické tabulce prvek radon.</w:t>
            </w:r>
          </w:p>
        </w:tc>
        <w:tc>
          <w:tcPr>
            <w:tcW w:w="1285" w:type="dxa"/>
            <w:vAlign w:val="center"/>
          </w:tcPr>
          <w:p w14:paraId="33917706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6E8FE6C9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7B8A73E4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04AAA653" w14:textId="7378042F" w:rsidR="00160484" w:rsidRPr="00160484" w:rsidRDefault="00A71F06" w:rsidP="00A71F06">
            <w:pPr>
              <w:spacing w:line="259" w:lineRule="auto"/>
            </w:pPr>
            <w:r>
              <w:t xml:space="preserve">Bor (B) má o jeden proton méně než uhlík (C). </w:t>
            </w:r>
          </w:p>
        </w:tc>
        <w:tc>
          <w:tcPr>
            <w:tcW w:w="1285" w:type="dxa"/>
            <w:vAlign w:val="center"/>
          </w:tcPr>
          <w:p w14:paraId="21BB73F4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2F5C1B27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160484" w14:paraId="6DE29FCB" w14:textId="77777777" w:rsidTr="00744518">
        <w:trPr>
          <w:trHeight w:val="476"/>
        </w:trPr>
        <w:tc>
          <w:tcPr>
            <w:tcW w:w="8005" w:type="dxa"/>
            <w:vAlign w:val="center"/>
          </w:tcPr>
          <w:p w14:paraId="098CF209" w14:textId="3ACAD16D" w:rsidR="00160484" w:rsidRPr="00160484" w:rsidRDefault="00053A9E" w:rsidP="00A71F06">
            <w:pPr>
              <w:spacing w:line="259" w:lineRule="auto"/>
            </w:pPr>
            <w:r>
              <w:t>Fosfor</w:t>
            </w:r>
            <w:r w:rsidR="00A71F06">
              <w:t xml:space="preserve"> (</w:t>
            </w:r>
            <w:r>
              <w:t>P</w:t>
            </w:r>
            <w:r w:rsidR="00A71F06">
              <w:t xml:space="preserve">) má o dva elektrony více než </w:t>
            </w:r>
            <w:r>
              <w:t>chlor</w:t>
            </w:r>
            <w:r w:rsidR="00A71F06">
              <w:t xml:space="preserve"> (</w:t>
            </w:r>
            <w:r>
              <w:t>Cl</w:t>
            </w:r>
            <w:r w:rsidR="00A71F06">
              <w:t xml:space="preserve">). </w:t>
            </w:r>
          </w:p>
        </w:tc>
        <w:tc>
          <w:tcPr>
            <w:tcW w:w="1285" w:type="dxa"/>
            <w:vAlign w:val="center"/>
          </w:tcPr>
          <w:p w14:paraId="7F2DEEA6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20295D07" w14:textId="77777777" w:rsidR="00160484" w:rsidRDefault="00160484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A71F06" w14:paraId="60CC8299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59082EB5" w14:textId="33A7478C" w:rsidR="00A71F06" w:rsidRDefault="00053A9E" w:rsidP="00A71F06">
            <w:pPr>
              <w:spacing w:line="259" w:lineRule="auto"/>
            </w:pPr>
            <w:r>
              <w:t>Síra</w:t>
            </w:r>
            <w:r w:rsidR="00A71F06">
              <w:t xml:space="preserve"> (</w:t>
            </w:r>
            <w:r>
              <w:t>S</w:t>
            </w:r>
            <w:r w:rsidR="00A71F06">
              <w:t xml:space="preserve">) má stejný počet protonů jako </w:t>
            </w:r>
            <w:r>
              <w:t xml:space="preserve">selen </w:t>
            </w:r>
            <w:r w:rsidR="00A71F06">
              <w:t>(</w:t>
            </w:r>
            <w:r>
              <w:t>Se</w:t>
            </w:r>
            <w:r w:rsidR="00A71F06">
              <w:t xml:space="preserve">). </w:t>
            </w:r>
          </w:p>
        </w:tc>
        <w:tc>
          <w:tcPr>
            <w:tcW w:w="1285" w:type="dxa"/>
            <w:vAlign w:val="center"/>
          </w:tcPr>
          <w:p w14:paraId="29F4BAFC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2CB6183C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A71F06" w14:paraId="01ADC592" w14:textId="77777777" w:rsidTr="00744518">
        <w:trPr>
          <w:trHeight w:val="476"/>
        </w:trPr>
        <w:tc>
          <w:tcPr>
            <w:tcW w:w="8005" w:type="dxa"/>
            <w:vAlign w:val="center"/>
          </w:tcPr>
          <w:p w14:paraId="20BB0864" w14:textId="61DA888D" w:rsidR="00A71F06" w:rsidRDefault="00A71F06" w:rsidP="00A71F06">
            <w:pPr>
              <w:spacing w:line="259" w:lineRule="auto"/>
            </w:pPr>
            <w:r>
              <w:t xml:space="preserve">Hořčík, který má značku Mg, má o 8 protonů i elektronů více než </w:t>
            </w:r>
            <w:r w:rsidR="00EC4D98">
              <w:t>beryllium</w:t>
            </w:r>
            <w:r>
              <w:t xml:space="preserve"> (Be).</w:t>
            </w:r>
          </w:p>
        </w:tc>
        <w:tc>
          <w:tcPr>
            <w:tcW w:w="1285" w:type="dxa"/>
            <w:vAlign w:val="center"/>
          </w:tcPr>
          <w:p w14:paraId="423DB1E1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53DDDE80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A71F06" w14:paraId="08DBBB69" w14:textId="77777777" w:rsidTr="0074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tcW w:w="8005" w:type="dxa"/>
            <w:vAlign w:val="center"/>
          </w:tcPr>
          <w:p w14:paraId="02812931" w14:textId="76FFF1AD" w:rsidR="00A71F06" w:rsidRDefault="00A71F06" w:rsidP="00A71F06">
            <w:pPr>
              <w:spacing w:line="259" w:lineRule="auto"/>
            </w:pPr>
            <w:r>
              <w:t>Fosfor (P) má více protonů než křemík (Si)</w:t>
            </w:r>
            <w:r w:rsidR="00744518">
              <w:t xml:space="preserve"> a</w:t>
            </w:r>
            <w:r>
              <w:t xml:space="preserve"> méně </w:t>
            </w:r>
            <w:r w:rsidR="00744518">
              <w:t xml:space="preserve">elektronů </w:t>
            </w:r>
            <w:r>
              <w:t>než síra (S).</w:t>
            </w:r>
          </w:p>
        </w:tc>
        <w:tc>
          <w:tcPr>
            <w:tcW w:w="1285" w:type="dxa"/>
            <w:vAlign w:val="center"/>
          </w:tcPr>
          <w:p w14:paraId="3015E44B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vAlign w:val="center"/>
          </w:tcPr>
          <w:p w14:paraId="52E3D128" w14:textId="77777777" w:rsidR="00A71F06" w:rsidRDefault="00A71F06" w:rsidP="00160484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</w:tbl>
    <w:p w14:paraId="599EC39F" w14:textId="53E76BD0" w:rsidR="007E2A93" w:rsidRDefault="007E2A93" w:rsidP="007E2A93"/>
    <w:p w14:paraId="701FEF0A" w14:textId="77777777" w:rsidR="00744518" w:rsidRPr="007E2A93" w:rsidRDefault="00744518" w:rsidP="007E2A93"/>
    <w:p w14:paraId="7AA9172C" w14:textId="4971812C" w:rsidR="00EF4CAC" w:rsidRPr="00AA5DD4" w:rsidRDefault="00744518" w:rsidP="00A43D07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Přečtěte si popis v</w:t>
      </w:r>
      <w:r w:rsidR="006407ED">
        <w:rPr>
          <w:b/>
          <w:bCs/>
        </w:rPr>
        <w:t> </w:t>
      </w:r>
      <w:r>
        <w:rPr>
          <w:b/>
          <w:bCs/>
        </w:rPr>
        <w:t>tabulce</w:t>
      </w:r>
      <w:r w:rsidR="006407ED">
        <w:rPr>
          <w:b/>
          <w:bCs/>
        </w:rPr>
        <w:t>,</w:t>
      </w:r>
      <w:r>
        <w:rPr>
          <w:b/>
          <w:bCs/>
        </w:rPr>
        <w:t xml:space="preserve"> najděte </w:t>
      </w:r>
      <w:r w:rsidR="00087505">
        <w:rPr>
          <w:b/>
          <w:bCs/>
        </w:rPr>
        <w:t>odpovídající prvek a zapište jeho značku</w:t>
      </w:r>
      <w:r>
        <w:rPr>
          <w:b/>
          <w:bCs/>
        </w:rPr>
        <w:t xml:space="preserve">. </w:t>
      </w:r>
      <w:r w:rsidR="00A43D07">
        <w:rPr>
          <w:b/>
          <w:bCs/>
        </w:rPr>
        <w:t xml:space="preserve">Ze značek prvků získáte tajenku, kterou zapíšete níže.  </w:t>
      </w:r>
      <w:r w:rsidR="00A43D07">
        <w:rPr>
          <w:b/>
          <w:bCs/>
        </w:rPr>
        <w:br/>
      </w:r>
    </w:p>
    <w:tbl>
      <w:tblPr>
        <w:tblStyle w:val="Prosttabulka1"/>
        <w:tblW w:w="10501" w:type="dxa"/>
        <w:tblLook w:val="0400" w:firstRow="0" w:lastRow="0" w:firstColumn="0" w:lastColumn="0" w:noHBand="0" w:noVBand="1"/>
      </w:tblPr>
      <w:tblGrid>
        <w:gridCol w:w="8926"/>
        <w:gridCol w:w="1575"/>
      </w:tblGrid>
      <w:tr w:rsidR="00087505" w14:paraId="3EE335EC" w14:textId="77777777" w:rsidTr="0008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327465B8" w14:textId="124FB1D9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</w:p>
        </w:tc>
        <w:tc>
          <w:tcPr>
            <w:tcW w:w="1575" w:type="dxa"/>
            <w:vAlign w:val="center"/>
          </w:tcPr>
          <w:p w14:paraId="5C297E68" w14:textId="2294614B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Značka prvku</w:t>
            </w:r>
          </w:p>
        </w:tc>
      </w:tr>
      <w:tr w:rsidR="00087505" w14:paraId="68496BFB" w14:textId="77777777" w:rsidTr="00087505">
        <w:trPr>
          <w:trHeight w:val="466"/>
        </w:trPr>
        <w:tc>
          <w:tcPr>
            <w:tcW w:w="8926" w:type="dxa"/>
            <w:vAlign w:val="center"/>
          </w:tcPr>
          <w:p w14:paraId="2D9865EB" w14:textId="5A62C9F3" w:rsidR="00087505" w:rsidRPr="00160484" w:rsidRDefault="00087505" w:rsidP="001C0A58">
            <w:pPr>
              <w:spacing w:line="259" w:lineRule="auto"/>
            </w:pPr>
            <w:r>
              <w:t xml:space="preserve">Prvek s protonovým číslem 59. </w:t>
            </w:r>
          </w:p>
        </w:tc>
        <w:tc>
          <w:tcPr>
            <w:tcW w:w="1575" w:type="dxa"/>
            <w:vAlign w:val="center"/>
          </w:tcPr>
          <w:p w14:paraId="45BFC084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76E83C9C" w14:textId="77777777" w:rsidTr="0008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63C068D4" w14:textId="0CF59720" w:rsidR="00087505" w:rsidRPr="00160484" w:rsidRDefault="00087505" w:rsidP="001C0A58">
            <w:pPr>
              <w:spacing w:line="259" w:lineRule="auto"/>
            </w:pPr>
            <w:r>
              <w:t xml:space="preserve">Prvek, který má o jeden proton méně než chrom (Cr). </w:t>
            </w:r>
          </w:p>
        </w:tc>
        <w:tc>
          <w:tcPr>
            <w:tcW w:w="1575" w:type="dxa"/>
            <w:vAlign w:val="center"/>
          </w:tcPr>
          <w:p w14:paraId="12DE5825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512E7587" w14:textId="77777777" w:rsidTr="00087505">
        <w:trPr>
          <w:trHeight w:val="466"/>
        </w:trPr>
        <w:tc>
          <w:tcPr>
            <w:tcW w:w="8926" w:type="dxa"/>
            <w:vAlign w:val="center"/>
          </w:tcPr>
          <w:p w14:paraId="466A1D37" w14:textId="671C72CF" w:rsidR="00087505" w:rsidRPr="00160484" w:rsidRDefault="00087505" w:rsidP="001C0A58">
            <w:pPr>
              <w:spacing w:line="259" w:lineRule="auto"/>
            </w:pPr>
            <w:r>
              <w:t xml:space="preserve">Prvek, který se nachází v 1. skupině a 4. periodě. </w:t>
            </w:r>
          </w:p>
        </w:tc>
        <w:tc>
          <w:tcPr>
            <w:tcW w:w="1575" w:type="dxa"/>
            <w:vAlign w:val="center"/>
          </w:tcPr>
          <w:p w14:paraId="55FC7557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7020DDC4" w14:textId="77777777" w:rsidTr="0008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7E5F9D99" w14:textId="3877AE95" w:rsidR="00087505" w:rsidRPr="00160484" w:rsidRDefault="00087505" w:rsidP="001C0A58">
            <w:pPr>
              <w:spacing w:line="259" w:lineRule="auto"/>
            </w:pPr>
            <w:r>
              <w:t>Prvek, jehož protonové číslo vypočítáme tímto příkladem: 120 : 3 – 1 = __</w:t>
            </w:r>
          </w:p>
        </w:tc>
        <w:tc>
          <w:tcPr>
            <w:tcW w:w="1575" w:type="dxa"/>
            <w:vAlign w:val="center"/>
          </w:tcPr>
          <w:p w14:paraId="3C7BB022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440376F9" w14:textId="77777777" w:rsidTr="00087505">
        <w:trPr>
          <w:trHeight w:val="466"/>
        </w:trPr>
        <w:tc>
          <w:tcPr>
            <w:tcW w:w="8926" w:type="dxa"/>
            <w:vAlign w:val="center"/>
          </w:tcPr>
          <w:p w14:paraId="37E8AB1B" w14:textId="7A595A4B" w:rsidR="00087505" w:rsidRPr="00160484" w:rsidRDefault="00087505" w:rsidP="001C0A58">
            <w:pPr>
              <w:spacing w:line="259" w:lineRule="auto"/>
            </w:pPr>
            <w:r>
              <w:t xml:space="preserve">Pátý prvek ve druhé periodě. </w:t>
            </w:r>
          </w:p>
        </w:tc>
        <w:tc>
          <w:tcPr>
            <w:tcW w:w="1575" w:type="dxa"/>
            <w:vAlign w:val="center"/>
          </w:tcPr>
          <w:p w14:paraId="2F575277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2E88D610" w14:textId="77777777" w:rsidTr="0008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53F7FCD5" w14:textId="4063FB28" w:rsidR="00087505" w:rsidRPr="00160484" w:rsidRDefault="00087505" w:rsidP="001C0A58">
            <w:pPr>
              <w:spacing w:line="259" w:lineRule="auto"/>
            </w:pPr>
            <w:r>
              <w:t xml:space="preserve">Prvek, který obklopuje fosfor (P), selen (Se), antimon (Sb) a germanium (Ge). </w:t>
            </w:r>
          </w:p>
        </w:tc>
        <w:tc>
          <w:tcPr>
            <w:tcW w:w="1575" w:type="dxa"/>
            <w:vAlign w:val="center"/>
          </w:tcPr>
          <w:p w14:paraId="2651E347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3D79F668" w14:textId="77777777" w:rsidTr="00087505">
        <w:trPr>
          <w:trHeight w:val="466"/>
        </w:trPr>
        <w:tc>
          <w:tcPr>
            <w:tcW w:w="8926" w:type="dxa"/>
            <w:vAlign w:val="center"/>
          </w:tcPr>
          <w:p w14:paraId="5288F14A" w14:textId="4E6C412D" w:rsidR="00087505" w:rsidRPr="00160484" w:rsidRDefault="00EC4D98" w:rsidP="001C0A58">
            <w:pPr>
              <w:spacing w:line="259" w:lineRule="auto"/>
            </w:pPr>
            <w:r>
              <w:t>Pátý</w:t>
            </w:r>
            <w:r w:rsidR="00A43D07">
              <w:t xml:space="preserve"> prvek v</w:t>
            </w:r>
            <w:r>
              <w:t xml:space="preserve"> druhé</w:t>
            </w:r>
            <w:r w:rsidR="00A43D07">
              <w:t xml:space="preserve"> </w:t>
            </w:r>
            <w:r>
              <w:t>skupině</w:t>
            </w:r>
            <w:r w:rsidR="00A43D07">
              <w:t xml:space="preserve">. </w:t>
            </w:r>
          </w:p>
        </w:tc>
        <w:tc>
          <w:tcPr>
            <w:tcW w:w="1575" w:type="dxa"/>
            <w:vAlign w:val="center"/>
          </w:tcPr>
          <w:p w14:paraId="35DEC009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16D910CC" w14:textId="77777777" w:rsidTr="0008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0AEEC528" w14:textId="5BBA0233" w:rsidR="00087505" w:rsidRDefault="00A43D07" w:rsidP="001C0A58">
            <w:pPr>
              <w:spacing w:line="259" w:lineRule="auto"/>
            </w:pPr>
            <w:r>
              <w:t>Prvek</w:t>
            </w:r>
            <w:r w:rsidR="007972D8">
              <w:t xml:space="preserve">, jehož protonové číslo v římských číslicích zapíšeme jako XXIII. </w:t>
            </w:r>
          </w:p>
        </w:tc>
        <w:tc>
          <w:tcPr>
            <w:tcW w:w="1575" w:type="dxa"/>
            <w:vAlign w:val="center"/>
          </w:tcPr>
          <w:p w14:paraId="10AEA412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087505" w14:paraId="158FC824" w14:textId="77777777" w:rsidTr="00087505">
        <w:trPr>
          <w:trHeight w:val="466"/>
        </w:trPr>
        <w:tc>
          <w:tcPr>
            <w:tcW w:w="8926" w:type="dxa"/>
            <w:vAlign w:val="center"/>
          </w:tcPr>
          <w:p w14:paraId="206615D0" w14:textId="0B74F03E" w:rsidR="00087505" w:rsidRDefault="00A43D07" w:rsidP="001C0A58">
            <w:pPr>
              <w:spacing w:line="259" w:lineRule="auto"/>
            </w:pPr>
            <w:r>
              <w:t xml:space="preserve">Prvek, který se jmenuje jód a má protonové číslo 53. </w:t>
            </w:r>
          </w:p>
        </w:tc>
        <w:tc>
          <w:tcPr>
            <w:tcW w:w="1575" w:type="dxa"/>
            <w:vAlign w:val="center"/>
          </w:tcPr>
          <w:p w14:paraId="77A87B51" w14:textId="77777777" w:rsidR="00087505" w:rsidRDefault="00087505" w:rsidP="001C0A58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</w:tbl>
    <w:p w14:paraId="38C69033" w14:textId="23863CCA" w:rsidR="00A43D07" w:rsidRDefault="00A43D07" w:rsidP="00A43D07">
      <w:r>
        <w:br/>
        <w:t xml:space="preserve">Tajenka: ________________________________________________________________________. </w:t>
      </w:r>
    </w:p>
    <w:p w14:paraId="6FD6E53A" w14:textId="77777777" w:rsidR="00A43D07" w:rsidRPr="00907058" w:rsidRDefault="00A43D07" w:rsidP="00A43D07">
      <w:pPr>
        <w:rPr>
          <w:b/>
          <w:bCs/>
        </w:rPr>
      </w:pPr>
    </w:p>
    <w:p w14:paraId="4FFF4506" w14:textId="473E93C4" w:rsidR="00EF4CAC" w:rsidRPr="009424FB" w:rsidRDefault="00A43D07" w:rsidP="000321DE">
      <w:pPr>
        <w:pStyle w:val="Odstavecseseznamem"/>
        <w:numPr>
          <w:ilvl w:val="0"/>
          <w:numId w:val="2"/>
        </w:numPr>
        <w:spacing w:after="160"/>
      </w:pPr>
      <w:r w:rsidRPr="00907058">
        <w:rPr>
          <w:b/>
          <w:bCs/>
        </w:rPr>
        <w:t>Nyní si ve dvojici zahr</w:t>
      </w:r>
      <w:r w:rsidR="000321DE" w:rsidRPr="00907058">
        <w:rPr>
          <w:b/>
          <w:bCs/>
        </w:rPr>
        <w:t xml:space="preserve">ajte malou hádací hru. </w:t>
      </w:r>
      <w:r w:rsidR="009424FB" w:rsidRPr="00907058">
        <w:rPr>
          <w:b/>
          <w:bCs/>
        </w:rPr>
        <w:br/>
      </w:r>
      <w:r w:rsidR="000321DE" w:rsidRPr="009424FB">
        <w:t>Vyberte si jakékoli čtyři prvky v periodické tabulce</w:t>
      </w:r>
      <w:r w:rsidR="00752282">
        <w:t>,</w:t>
      </w:r>
      <w:r w:rsidR="000321DE" w:rsidRPr="009424FB">
        <w:t xml:space="preserve"> popište je podobně, jako v</w:t>
      </w:r>
      <w:r w:rsidR="006407ED">
        <w:t> předcházející úloze v</w:t>
      </w:r>
      <w:r w:rsidR="000321DE" w:rsidRPr="009424FB">
        <w:t> tomto pracovním listu. Až budete připraveni, tak přečtěte své popisy spolužákovi. Ten se bude snažit</w:t>
      </w:r>
      <w:r w:rsidR="00752282">
        <w:t xml:space="preserve"> (</w:t>
      </w:r>
      <w:r w:rsidR="000321DE" w:rsidRPr="009424FB">
        <w:t xml:space="preserve">samozřejmě </w:t>
      </w:r>
      <w:r w:rsidR="00752282">
        <w:t>může využít</w:t>
      </w:r>
      <w:r w:rsidR="000321DE" w:rsidRPr="009424FB">
        <w:t xml:space="preserve"> aplikac</w:t>
      </w:r>
      <w:r w:rsidR="00752282">
        <w:t>i)</w:t>
      </w:r>
      <w:r w:rsidR="000321DE" w:rsidRPr="009424FB">
        <w:t xml:space="preserve"> daný prvek </w:t>
      </w:r>
      <w:r w:rsidR="00752282">
        <w:t>uhodnout</w:t>
      </w:r>
      <w:r w:rsidR="000321DE" w:rsidRPr="009424FB">
        <w:t xml:space="preserve">. (Úprava pro chemické maniaky: Vytvořte popisy, prohlédněte si tabulku pouze na začátku hry, při hádání už se na ni nedívejte.) </w:t>
      </w:r>
    </w:p>
    <w:p w14:paraId="3D1DF5B5" w14:textId="18DCAEE0" w:rsidR="000321DE" w:rsidRDefault="000321DE" w:rsidP="000321DE">
      <w:pPr>
        <w:tabs>
          <w:tab w:val="left" w:pos="3691"/>
        </w:tabs>
        <w:spacing w:after="160"/>
        <w:ind w:firstLine="708"/>
        <w:rPr>
          <w:b/>
          <w:bCs/>
        </w:rPr>
      </w:pPr>
      <w:r>
        <w:rPr>
          <w:b/>
          <w:bCs/>
        </w:rPr>
        <w:t>Vybrané prvky:</w:t>
      </w:r>
      <w:r>
        <w:rPr>
          <w:b/>
          <w:bCs/>
        </w:rPr>
        <w:tab/>
        <w:t xml:space="preserve">  Popisy:</w:t>
      </w:r>
    </w:p>
    <w:tbl>
      <w:tblPr>
        <w:tblStyle w:val="Svtlmkatabulky"/>
        <w:tblpPr w:leftFromText="141" w:rightFromText="141" w:vertAnchor="text" w:horzAnchor="page" w:tblpX="1477" w:tblpY="-19"/>
        <w:tblW w:w="0" w:type="auto"/>
        <w:tblLook w:val="04A0" w:firstRow="1" w:lastRow="0" w:firstColumn="1" w:lastColumn="0" w:noHBand="0" w:noVBand="1"/>
      </w:tblPr>
      <w:tblGrid>
        <w:gridCol w:w="1417"/>
        <w:gridCol w:w="1417"/>
      </w:tblGrid>
      <w:tr w:rsidR="000321DE" w14:paraId="7AEA502A" w14:textId="77777777" w:rsidTr="009424FB">
        <w:trPr>
          <w:trHeight w:val="1417"/>
        </w:trPr>
        <w:tc>
          <w:tcPr>
            <w:tcW w:w="1417" w:type="dxa"/>
          </w:tcPr>
          <w:p w14:paraId="458D1BBC" w14:textId="77777777" w:rsidR="000321DE" w:rsidRDefault="000321DE" w:rsidP="000321DE">
            <w:pPr>
              <w:spacing w:after="160"/>
              <w:rPr>
                <w:b/>
                <w:bCs/>
              </w:rPr>
            </w:pPr>
          </w:p>
        </w:tc>
        <w:tc>
          <w:tcPr>
            <w:tcW w:w="1417" w:type="dxa"/>
          </w:tcPr>
          <w:p w14:paraId="516DC34D" w14:textId="77777777" w:rsidR="000321DE" w:rsidRDefault="000321DE" w:rsidP="000321DE">
            <w:pPr>
              <w:spacing w:after="160"/>
              <w:rPr>
                <w:b/>
                <w:bCs/>
              </w:rPr>
            </w:pPr>
          </w:p>
        </w:tc>
      </w:tr>
      <w:tr w:rsidR="000321DE" w14:paraId="201B0B53" w14:textId="77777777" w:rsidTr="009424FB">
        <w:trPr>
          <w:trHeight w:val="1417"/>
        </w:trPr>
        <w:tc>
          <w:tcPr>
            <w:tcW w:w="1417" w:type="dxa"/>
          </w:tcPr>
          <w:p w14:paraId="0A124A61" w14:textId="77777777" w:rsidR="000321DE" w:rsidRDefault="000321DE" w:rsidP="000321DE">
            <w:pPr>
              <w:spacing w:after="160"/>
              <w:rPr>
                <w:b/>
                <w:bCs/>
              </w:rPr>
            </w:pPr>
          </w:p>
        </w:tc>
        <w:tc>
          <w:tcPr>
            <w:tcW w:w="1417" w:type="dxa"/>
          </w:tcPr>
          <w:p w14:paraId="7ABC2D19" w14:textId="77777777" w:rsidR="000321DE" w:rsidRDefault="000321DE" w:rsidP="000321DE">
            <w:pPr>
              <w:spacing w:after="160"/>
              <w:rPr>
                <w:b/>
                <w:bCs/>
              </w:rPr>
            </w:pPr>
          </w:p>
        </w:tc>
      </w:tr>
    </w:tbl>
    <w:tbl>
      <w:tblPr>
        <w:tblStyle w:val="Svtlmkatabulky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6661"/>
      </w:tblGrid>
      <w:tr w:rsidR="000321DE" w14:paraId="2DF6E2C8" w14:textId="77777777" w:rsidTr="009424FB">
        <w:trPr>
          <w:trHeight w:val="693"/>
        </w:trPr>
        <w:tc>
          <w:tcPr>
            <w:tcW w:w="6661" w:type="dxa"/>
          </w:tcPr>
          <w:p w14:paraId="4CE951E0" w14:textId="77777777" w:rsidR="000321DE" w:rsidRDefault="000321DE" w:rsidP="000321DE">
            <w:pPr>
              <w:tabs>
                <w:tab w:val="left" w:pos="3691"/>
              </w:tabs>
              <w:spacing w:after="160"/>
              <w:rPr>
                <w:b/>
                <w:bCs/>
              </w:rPr>
            </w:pPr>
          </w:p>
        </w:tc>
      </w:tr>
      <w:tr w:rsidR="000321DE" w14:paraId="4B163DA4" w14:textId="77777777" w:rsidTr="009424FB">
        <w:trPr>
          <w:trHeight w:val="711"/>
        </w:trPr>
        <w:tc>
          <w:tcPr>
            <w:tcW w:w="6661" w:type="dxa"/>
          </w:tcPr>
          <w:p w14:paraId="7366D56A" w14:textId="77777777" w:rsidR="000321DE" w:rsidRDefault="000321DE" w:rsidP="000321DE">
            <w:pPr>
              <w:tabs>
                <w:tab w:val="left" w:pos="3691"/>
              </w:tabs>
              <w:spacing w:after="160"/>
              <w:rPr>
                <w:b/>
                <w:bCs/>
              </w:rPr>
            </w:pPr>
          </w:p>
        </w:tc>
      </w:tr>
      <w:tr w:rsidR="000321DE" w14:paraId="68D5535E" w14:textId="77777777" w:rsidTr="009424FB">
        <w:trPr>
          <w:trHeight w:val="693"/>
        </w:trPr>
        <w:tc>
          <w:tcPr>
            <w:tcW w:w="6661" w:type="dxa"/>
          </w:tcPr>
          <w:p w14:paraId="2F47996A" w14:textId="77777777" w:rsidR="000321DE" w:rsidRDefault="000321DE" w:rsidP="000321DE">
            <w:pPr>
              <w:tabs>
                <w:tab w:val="left" w:pos="3691"/>
              </w:tabs>
              <w:spacing w:after="160"/>
              <w:rPr>
                <w:b/>
                <w:bCs/>
              </w:rPr>
            </w:pPr>
          </w:p>
        </w:tc>
      </w:tr>
      <w:tr w:rsidR="000321DE" w14:paraId="32344BCD" w14:textId="77777777" w:rsidTr="009424FB">
        <w:trPr>
          <w:trHeight w:val="693"/>
        </w:trPr>
        <w:tc>
          <w:tcPr>
            <w:tcW w:w="6661" w:type="dxa"/>
          </w:tcPr>
          <w:p w14:paraId="5AEC3183" w14:textId="77777777" w:rsidR="000321DE" w:rsidRDefault="000321DE" w:rsidP="000321DE">
            <w:pPr>
              <w:tabs>
                <w:tab w:val="left" w:pos="3691"/>
              </w:tabs>
              <w:spacing w:after="160"/>
              <w:rPr>
                <w:b/>
                <w:bCs/>
              </w:rPr>
            </w:pPr>
          </w:p>
        </w:tc>
      </w:tr>
    </w:tbl>
    <w:p w14:paraId="4FA3F142" w14:textId="652D8E2E" w:rsidR="000321DE" w:rsidRDefault="000321DE" w:rsidP="000321DE">
      <w:pPr>
        <w:spacing w:after="160"/>
        <w:rPr>
          <w:b/>
          <w:bCs/>
        </w:rPr>
      </w:pPr>
    </w:p>
    <w:p w14:paraId="1FB46D81" w14:textId="67D9ABD4" w:rsidR="000321DE" w:rsidRDefault="000321DE" w:rsidP="000321DE">
      <w:pPr>
        <w:spacing w:after="160"/>
        <w:rPr>
          <w:b/>
          <w:bCs/>
        </w:rPr>
      </w:pPr>
    </w:p>
    <w:p w14:paraId="24A1C62C" w14:textId="6D3C5DDF" w:rsidR="000321DE" w:rsidRDefault="000321DE" w:rsidP="000321DE">
      <w:pPr>
        <w:spacing w:after="160"/>
        <w:rPr>
          <w:b/>
          <w:bCs/>
        </w:rPr>
      </w:pPr>
    </w:p>
    <w:p w14:paraId="3FEA36B0" w14:textId="1740CF63" w:rsidR="000321DE" w:rsidRDefault="000321DE" w:rsidP="000321DE">
      <w:pPr>
        <w:spacing w:after="160"/>
        <w:rPr>
          <w:b/>
          <w:bCs/>
        </w:rPr>
      </w:pPr>
    </w:p>
    <w:p w14:paraId="2C60CD73" w14:textId="18B68F5E" w:rsidR="000321DE" w:rsidRDefault="000321DE" w:rsidP="000321DE">
      <w:pPr>
        <w:spacing w:after="160"/>
        <w:rPr>
          <w:b/>
          <w:bCs/>
        </w:rPr>
      </w:pPr>
    </w:p>
    <w:p w14:paraId="2EA6D3C7" w14:textId="51174FD6" w:rsidR="000321DE" w:rsidRDefault="000321DE" w:rsidP="000321DE">
      <w:pPr>
        <w:spacing w:after="160"/>
        <w:rPr>
          <w:b/>
          <w:bCs/>
        </w:rPr>
      </w:pPr>
    </w:p>
    <w:p w14:paraId="52338DCE" w14:textId="4CE33DE8" w:rsidR="009424FB" w:rsidRDefault="00715B5C" w:rsidP="000321DE">
      <w:pPr>
        <w:spacing w:after="160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CF150" wp14:editId="5E6440FE">
                <wp:simplePos x="0" y="0"/>
                <wp:positionH relativeFrom="column">
                  <wp:posOffset>3806955</wp:posOffset>
                </wp:positionH>
                <wp:positionV relativeFrom="paragraph">
                  <wp:posOffset>257175</wp:posOffset>
                </wp:positionV>
                <wp:extent cx="0" cy="2315910"/>
                <wp:effectExtent l="0" t="0" r="12700" b="8255"/>
                <wp:wrapNone/>
                <wp:docPr id="99670011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2E791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75pt,20.25pt" to="299.75pt,2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" strokecolor="#7f7f7f [1612]" strokeweight=".5pt">
                <v:stroke joinstyle="miter"/>
              </v:line>
            </w:pict>
          </mc:Fallback>
        </mc:AlternateContent>
      </w:r>
      <w:r w:rsidR="000321DE">
        <w:rPr>
          <w:b/>
          <w:bCs/>
        </w:rPr>
        <w:tab/>
      </w:r>
    </w:p>
    <w:p w14:paraId="7F6270D8" w14:textId="77777777" w:rsidR="009424FB" w:rsidRPr="009424FB" w:rsidRDefault="009424FB" w:rsidP="009424FB">
      <w:pPr>
        <w:spacing w:after="160"/>
        <w:ind w:firstLine="708"/>
        <w:sectPr w:rsidR="009424FB" w:rsidRPr="009424FB" w:rsidSect="00052C4D">
          <w:pgSz w:w="11901" w:h="16840"/>
          <w:pgMar w:top="720" w:right="720" w:bottom="720" w:left="720" w:header="709" w:footer="709" w:gutter="0"/>
          <w:cols w:space="708"/>
          <w:titlePg/>
          <w:docGrid w:linePitch="326"/>
        </w:sectPr>
      </w:pPr>
    </w:p>
    <w:p w14:paraId="065580B4" w14:textId="100E2831" w:rsidR="003F5C42" w:rsidRPr="009424FB" w:rsidRDefault="003F5C42" w:rsidP="003F5C42">
      <w:pPr>
        <w:pStyle w:val="Odstavecseseznamem"/>
        <w:numPr>
          <w:ilvl w:val="0"/>
          <w:numId w:val="2"/>
        </w:numPr>
        <w:spacing w:after="160"/>
      </w:pPr>
      <w:r>
        <w:rPr>
          <w:b/>
          <w:bCs/>
        </w:rPr>
        <w:t xml:space="preserve">Vytvořte si </w:t>
      </w:r>
      <w:r w:rsidR="00EC5122">
        <w:rPr>
          <w:b/>
          <w:bCs/>
        </w:rPr>
        <w:t>jméno/přezdívku/</w:t>
      </w:r>
      <w:r>
        <w:rPr>
          <w:b/>
          <w:bCs/>
        </w:rPr>
        <w:t xml:space="preserve">nápis </w:t>
      </w:r>
      <w:r w:rsidR="00EC5122">
        <w:rPr>
          <w:b/>
          <w:bCs/>
        </w:rPr>
        <w:t>pomocí jednotlivých</w:t>
      </w:r>
      <w:r>
        <w:rPr>
          <w:b/>
          <w:bCs/>
        </w:rPr>
        <w:t xml:space="preserve"> značek prvků. </w:t>
      </w:r>
      <w:r>
        <w:rPr>
          <w:b/>
          <w:bCs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214A46F" w14:textId="7EC4544E" w:rsidR="009424FB" w:rsidRPr="009424FB" w:rsidRDefault="00907058" w:rsidP="003F5C42">
      <w:pPr>
        <w:ind w:left="708"/>
      </w:pPr>
      <w:r>
        <w:br/>
      </w:r>
      <w:r w:rsidR="009424FB" w:rsidRPr="009424FB">
        <w:t>Ohodnoťte svou</w:t>
      </w:r>
      <w:r w:rsidR="000321DE" w:rsidRPr="009424FB">
        <w:t xml:space="preserve"> úspěšnost v hledání: </w:t>
      </w:r>
    </w:p>
    <w:p w14:paraId="307CA258" w14:textId="1DD8D29D" w:rsidR="000321DE" w:rsidRPr="009424FB" w:rsidRDefault="009424FB" w:rsidP="003F5C42">
      <w:pPr>
        <w:ind w:firstLine="708"/>
      </w:pPr>
      <w:r w:rsidRPr="009424FB">
        <w:rPr>
          <w:noProof/>
          <w:lang w:eastAsia="cs-CZ"/>
        </w:rPr>
        <w:drawing>
          <wp:inline distT="0" distB="0" distL="0" distR="0" wp14:anchorId="1EDED880" wp14:editId="7919C5C6">
            <wp:extent cx="360000" cy="360000"/>
            <wp:effectExtent l="0" t="0" r="0" b="0"/>
            <wp:docPr id="5" name="Grafický objekt 5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4DA71BE0" wp14:editId="01C53D7D">
            <wp:extent cx="360000" cy="360000"/>
            <wp:effectExtent l="0" t="0" r="0" b="0"/>
            <wp:docPr id="11" name="Grafický objekt 11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0DD35B79" wp14:editId="0B705180">
            <wp:extent cx="360000" cy="360000"/>
            <wp:effectExtent l="0" t="0" r="0" b="0"/>
            <wp:docPr id="7" name="Grafický objekt 7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4132A" w14:textId="7A0B4E49" w:rsidR="009424FB" w:rsidRPr="009424FB" w:rsidRDefault="009424FB" w:rsidP="003F5C42">
      <w:pPr>
        <w:ind w:firstLine="708"/>
      </w:pPr>
      <w:r w:rsidRPr="009424FB">
        <w:t xml:space="preserve">Ohodnoťte, jak se vám líbil pracovní list: </w:t>
      </w:r>
    </w:p>
    <w:p w14:paraId="5F101A2F" w14:textId="73A9363E" w:rsidR="009424FB" w:rsidRPr="009424FB" w:rsidRDefault="009424FB" w:rsidP="003F5C42">
      <w:pPr>
        <w:ind w:firstLine="708"/>
      </w:pPr>
      <w:r w:rsidRPr="009424FB">
        <w:rPr>
          <w:noProof/>
          <w:lang w:eastAsia="cs-CZ"/>
        </w:rPr>
        <w:drawing>
          <wp:inline distT="0" distB="0" distL="0" distR="0" wp14:anchorId="51BC24D1" wp14:editId="45E4ECDC">
            <wp:extent cx="360000" cy="360000"/>
            <wp:effectExtent l="0" t="0" r="0" b="0"/>
            <wp:docPr id="12" name="Grafický objekt 12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7A56B7AE" wp14:editId="0F0763B9">
            <wp:extent cx="360000" cy="360000"/>
            <wp:effectExtent l="0" t="0" r="0" b="0"/>
            <wp:docPr id="13" name="Grafický objekt 13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5ED8E6B4" wp14:editId="186F4A72">
            <wp:extent cx="360000" cy="360000"/>
            <wp:effectExtent l="0" t="0" r="0" b="0"/>
            <wp:docPr id="14" name="Grafický objekt 14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45FE" w14:textId="401031A9" w:rsidR="009424FB" w:rsidRPr="009424FB" w:rsidRDefault="009424FB" w:rsidP="003F5C42">
      <w:pPr>
        <w:ind w:firstLine="708"/>
      </w:pPr>
      <w:r w:rsidRPr="009424FB">
        <w:t xml:space="preserve">Ohodnoťte spolupráci ve skupině: </w:t>
      </w:r>
    </w:p>
    <w:p w14:paraId="31D2EF80" w14:textId="77777777" w:rsidR="009424FB" w:rsidRPr="009424FB" w:rsidRDefault="009424FB" w:rsidP="003F5C42">
      <w:pPr>
        <w:ind w:firstLine="708"/>
        <w:rPr>
          <w:color w:val="7F7F7F" w:themeColor="text1" w:themeTint="80"/>
        </w:rPr>
      </w:pP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043ACD42" wp14:editId="262489D6">
            <wp:extent cx="360000" cy="360000"/>
            <wp:effectExtent l="0" t="0" r="0" b="0"/>
            <wp:docPr id="15" name="Grafický objekt 15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792D3BBC" wp14:editId="53DC7BB0">
            <wp:extent cx="360000" cy="360000"/>
            <wp:effectExtent l="0" t="0" r="0" b="0"/>
            <wp:docPr id="16" name="Grafický objekt 16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22E3385B" wp14:editId="58CC6401">
            <wp:extent cx="360000" cy="360000"/>
            <wp:effectExtent l="0" t="0" r="0" b="0"/>
            <wp:docPr id="17" name="Grafický objekt 17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08AC" w14:textId="4DB638D1" w:rsidR="003F5C42" w:rsidRPr="003F5C42" w:rsidRDefault="009424FB" w:rsidP="003F5C42">
      <w:pPr>
        <w:ind w:firstLine="708"/>
        <w:sectPr w:rsidR="003F5C42" w:rsidRPr="003F5C42" w:rsidSect="009424FB">
          <w:type w:val="continuous"/>
          <w:pgSz w:w="11901" w:h="16840"/>
          <w:pgMar w:top="720" w:right="720" w:bottom="720" w:left="720" w:header="709" w:footer="709" w:gutter="0"/>
          <w:cols w:num="2" w:space="708"/>
          <w:titlePg/>
          <w:docGrid w:linePitch="326"/>
        </w:sectPr>
      </w:pPr>
      <w:r w:rsidRPr="009424FB">
        <w:t>Další komentáře?</w:t>
      </w:r>
    </w:p>
    <w:p w14:paraId="5EF11512" w14:textId="77777777" w:rsidR="00B46E0F" w:rsidRDefault="00B46E0F" w:rsidP="00B46E0F">
      <w:r w:rsidRPr="00513A40">
        <w:rPr>
          <w:noProof/>
          <w:color w:val="792751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7CA87B7" wp14:editId="4FC5403C">
            <wp:simplePos x="0" y="0"/>
            <wp:positionH relativeFrom="column">
              <wp:posOffset>2187138</wp:posOffset>
            </wp:positionH>
            <wp:positionV relativeFrom="paragraph">
              <wp:posOffset>88265</wp:posOffset>
            </wp:positionV>
            <wp:extent cx="952300" cy="507147"/>
            <wp:effectExtent l="0" t="0" r="635" b="1270"/>
            <wp:wrapNone/>
            <wp:docPr id="952317182" name="Obrázek 95231718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00" cy="5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40">
        <w:rPr>
          <w:rFonts w:asciiTheme="majorHAnsi" w:hAnsiTheme="majorHAnsi" w:cstheme="majorHAnsi"/>
          <w:color w:val="792751"/>
          <w:sz w:val="56"/>
          <w:szCs w:val="56"/>
        </w:rPr>
        <w:t>Hledá se prvek</w:t>
      </w:r>
      <w:r>
        <w:rPr>
          <w:color w:val="833C0B" w:themeColor="accent2" w:themeShade="80"/>
        </w:rPr>
        <w:tab/>
      </w:r>
      <w:r>
        <w:tab/>
      </w:r>
      <w:r>
        <w:tab/>
      </w:r>
      <w:r>
        <w:tab/>
      </w:r>
      <w:r>
        <w:tab/>
        <w:t>Jméno:</w:t>
      </w:r>
    </w:p>
    <w:p w14:paraId="61C22CC7" w14:textId="216CE137" w:rsidR="00B46E0F" w:rsidRDefault="00B46E0F" w:rsidP="00B46E0F">
      <w:r w:rsidRPr="00513A40">
        <w:rPr>
          <w:color w:val="923065"/>
        </w:rPr>
        <w:t>Je potřeba znát popis</w:t>
      </w:r>
      <w:r>
        <w:rPr>
          <w:color w:val="923065"/>
        </w:rPr>
        <w:t xml:space="preserve"> a lokaci</w:t>
      </w:r>
      <w:r w:rsidRPr="00513A40">
        <w:rPr>
          <w:color w:val="923065"/>
        </w:rPr>
        <w:t>.</w:t>
      </w:r>
      <w:r>
        <w:rPr>
          <w:color w:val="2E74B5" w:themeColor="accent5" w:themeShade="BF"/>
        </w:rPr>
        <w:t xml:space="preserve"> </w:t>
      </w:r>
      <w:r>
        <w:fldChar w:fldCharType="begin"/>
      </w:r>
      <w:r w:rsidR="00294297">
        <w:instrText xml:space="preserve"> INCLUDEPICTURE "D:\\Users\\vendulacervenkova\\Library\\Group Containers\\UBF8T346G9.ms\\WebArchiveCopyPasteTempFiles\\com.microsoft.Word\\800px-Periodic_Table_Chart.png?20170914140821" \* MERGEFORMAT </w:instrText>
      </w:r>
      <w:r>
        <w:fldChar w:fldCharType="end"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 w:rsidRPr="00EF4CAC">
        <w:rPr>
          <w:color w:val="2E74B5" w:themeColor="accent5" w:themeShade="BF"/>
        </w:rPr>
        <w:t xml:space="preserve"> </w:t>
      </w:r>
      <w:r w:rsidRPr="0027628D">
        <w:rPr>
          <w:color w:val="C45911" w:themeColor="accent2" w:themeShade="BF"/>
        </w:rPr>
        <w:tab/>
      </w:r>
      <w:r>
        <w:tab/>
      </w:r>
      <w:r>
        <w:tab/>
        <w:t xml:space="preserve">Datum: </w:t>
      </w:r>
    </w:p>
    <w:p w14:paraId="713CB4F1" w14:textId="46DFC79E" w:rsidR="00B46E0F" w:rsidRDefault="00B46E0F" w:rsidP="00B46E0F">
      <w:r>
        <w:fldChar w:fldCharType="begin"/>
      </w:r>
      <w:r w:rsidR="00294297">
        <w:instrText xml:space="preserve"> INCLUDEPICTURE "D:\\Users\\vendulacervenkova\\Library\\Group Containers\\UBF8T346G9.ms\\WebArchiveCopyPasteTempFiles\\com.microsoft.Word\\AW_Atom_nucleus_mlqc1c.jpg" \* MERGEFORMAT </w:instrText>
      </w:r>
      <w:r>
        <w:fldChar w:fldCharType="end"/>
      </w:r>
    </w:p>
    <w:p w14:paraId="40F67BE9" w14:textId="77777777" w:rsidR="00B46E0F" w:rsidRDefault="00B46E0F" w:rsidP="00B46E0F">
      <w:r>
        <w:t>K tomuto pracovnímu listu budete potřebovat aplikaci Periodic Table.</w:t>
      </w:r>
    </w:p>
    <w:p w14:paraId="4AFC64F2" w14:textId="77777777" w:rsidR="00B46E0F" w:rsidRDefault="00B46E0F" w:rsidP="00B46E0F">
      <w:r>
        <w:t xml:space="preserve">Kliknutím na značku prvku v tabulce se vám zobrazí jeho název a obrázek v horní části displeje. </w:t>
      </w:r>
    </w:p>
    <w:p w14:paraId="4FB986CF" w14:textId="77777777" w:rsidR="00B46E0F" w:rsidRDefault="00B46E0F" w:rsidP="00B46E0F">
      <w:r>
        <w:t xml:space="preserve">Pokud potřebujete (chcete) více informací, klikněte na jeho název. </w:t>
      </w:r>
    </w:p>
    <w:p w14:paraId="1B758672" w14:textId="77777777" w:rsidR="00B46E0F" w:rsidRDefault="00B46E0F" w:rsidP="00B46E0F">
      <w:r>
        <w:t xml:space="preserve">Zpátky k tabulce se dostane šipkou v levém horním rohu. </w:t>
      </w:r>
    </w:p>
    <w:p w14:paraId="06B395B0" w14:textId="77777777" w:rsidR="00B46E0F" w:rsidRDefault="00B46E0F" w:rsidP="00B46E0F"/>
    <w:p w14:paraId="32824559" w14:textId="77777777" w:rsidR="00B46E0F" w:rsidRDefault="00B46E0F" w:rsidP="00B46E0F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Určete protonová čísla u následujících prvků: </w:t>
      </w:r>
    </w:p>
    <w:tbl>
      <w:tblPr>
        <w:tblStyle w:val="Prosttabulka1"/>
        <w:tblW w:w="10548" w:type="dxa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B46E0F" w:rsidRPr="002E2760" w14:paraId="2C0FFBB4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vAlign w:val="center"/>
          </w:tcPr>
          <w:p w14:paraId="4AAB3AF4" w14:textId="77777777" w:rsidR="00B46E0F" w:rsidRPr="002E2760" w:rsidRDefault="00B46E0F" w:rsidP="00A71C92">
            <w:pPr>
              <w:spacing w:line="259" w:lineRule="auto"/>
              <w:jc w:val="center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Kyslík </w:t>
            </w:r>
            <w:r w:rsidRPr="002E2760">
              <w:t>O</w:t>
            </w:r>
          </w:p>
        </w:tc>
        <w:tc>
          <w:tcPr>
            <w:tcW w:w="1172" w:type="dxa"/>
            <w:vAlign w:val="center"/>
          </w:tcPr>
          <w:p w14:paraId="26017164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Křemík </w:t>
            </w:r>
            <w:r w:rsidRPr="002E2760">
              <w:t>Si</w:t>
            </w:r>
          </w:p>
        </w:tc>
        <w:tc>
          <w:tcPr>
            <w:tcW w:w="1172" w:type="dxa"/>
            <w:vAlign w:val="center"/>
          </w:tcPr>
          <w:p w14:paraId="2067DF7F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>C</w:t>
            </w:r>
            <w:r>
              <w:rPr>
                <w:b w:val="0"/>
                <w:bCs w:val="0"/>
              </w:rPr>
              <w:t>hlor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Cl</w:t>
            </w:r>
          </w:p>
        </w:tc>
        <w:tc>
          <w:tcPr>
            <w:tcW w:w="1172" w:type="dxa"/>
            <w:vAlign w:val="center"/>
          </w:tcPr>
          <w:p w14:paraId="4BF5E0A1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Zlato </w:t>
            </w:r>
            <w:r w:rsidRPr="002E2760">
              <w:t>Au</w:t>
            </w:r>
          </w:p>
        </w:tc>
        <w:tc>
          <w:tcPr>
            <w:tcW w:w="1172" w:type="dxa"/>
            <w:vAlign w:val="center"/>
          </w:tcPr>
          <w:p w14:paraId="32B763FF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Dusík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N</w:t>
            </w:r>
          </w:p>
        </w:tc>
        <w:tc>
          <w:tcPr>
            <w:tcW w:w="1172" w:type="dxa"/>
            <w:vAlign w:val="center"/>
          </w:tcPr>
          <w:p w14:paraId="4083E981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Fosfor </w:t>
            </w:r>
            <w:r w:rsidRPr="002E2760">
              <w:t>P</w:t>
            </w:r>
          </w:p>
        </w:tc>
        <w:tc>
          <w:tcPr>
            <w:tcW w:w="1172" w:type="dxa"/>
            <w:vAlign w:val="center"/>
          </w:tcPr>
          <w:p w14:paraId="1FA1D8BA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Draslík </w:t>
            </w:r>
            <w:r w:rsidRPr="002E2760">
              <w:t>K</w:t>
            </w:r>
          </w:p>
        </w:tc>
        <w:tc>
          <w:tcPr>
            <w:tcW w:w="1172" w:type="dxa"/>
            <w:vAlign w:val="center"/>
          </w:tcPr>
          <w:p w14:paraId="1F040966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Selen </w:t>
            </w:r>
            <w:r w:rsidRPr="002E2760">
              <w:t>Se</w:t>
            </w:r>
          </w:p>
        </w:tc>
        <w:tc>
          <w:tcPr>
            <w:tcW w:w="1172" w:type="dxa"/>
            <w:vAlign w:val="center"/>
          </w:tcPr>
          <w:p w14:paraId="78E95FE0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E2760">
              <w:rPr>
                <w:b w:val="0"/>
                <w:bCs w:val="0"/>
              </w:rPr>
              <w:t xml:space="preserve">Železo </w:t>
            </w:r>
            <w:r w:rsidRPr="002E2760">
              <w:t>Fe</w:t>
            </w:r>
          </w:p>
        </w:tc>
      </w:tr>
      <w:tr w:rsidR="00B46E0F" w:rsidRPr="002E2760" w14:paraId="1A07EFD3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  <w:vAlign w:val="center"/>
          </w:tcPr>
          <w:p w14:paraId="7C37EE72" w14:textId="77777777" w:rsidR="00B46E0F" w:rsidRPr="007347E3" w:rsidRDefault="00B46E0F" w:rsidP="00A71C92">
            <w:pPr>
              <w:spacing w:after="160" w:line="259" w:lineRule="auto"/>
              <w:jc w:val="center"/>
              <w:rPr>
                <w:color w:val="0070C0"/>
              </w:rPr>
            </w:pPr>
            <w:r w:rsidRPr="007347E3">
              <w:rPr>
                <w:color w:val="0070C0"/>
              </w:rPr>
              <w:t>8</w:t>
            </w:r>
          </w:p>
        </w:tc>
        <w:tc>
          <w:tcPr>
            <w:tcW w:w="1172" w:type="dxa"/>
            <w:vAlign w:val="center"/>
          </w:tcPr>
          <w:p w14:paraId="08C38540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14</w:t>
            </w:r>
          </w:p>
        </w:tc>
        <w:tc>
          <w:tcPr>
            <w:tcW w:w="1172" w:type="dxa"/>
            <w:vAlign w:val="center"/>
          </w:tcPr>
          <w:p w14:paraId="4FDBA936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</w:t>
            </w:r>
          </w:p>
        </w:tc>
        <w:tc>
          <w:tcPr>
            <w:tcW w:w="1172" w:type="dxa"/>
            <w:vAlign w:val="center"/>
          </w:tcPr>
          <w:p w14:paraId="38F768F7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79</w:t>
            </w:r>
          </w:p>
        </w:tc>
        <w:tc>
          <w:tcPr>
            <w:tcW w:w="1172" w:type="dxa"/>
            <w:vAlign w:val="center"/>
          </w:tcPr>
          <w:p w14:paraId="0682983C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7</w:t>
            </w:r>
          </w:p>
        </w:tc>
        <w:tc>
          <w:tcPr>
            <w:tcW w:w="1172" w:type="dxa"/>
            <w:vAlign w:val="center"/>
          </w:tcPr>
          <w:p w14:paraId="5B16FABB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15</w:t>
            </w:r>
          </w:p>
        </w:tc>
        <w:tc>
          <w:tcPr>
            <w:tcW w:w="1172" w:type="dxa"/>
            <w:vAlign w:val="center"/>
          </w:tcPr>
          <w:p w14:paraId="1B9DB5F9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19</w:t>
            </w:r>
          </w:p>
        </w:tc>
        <w:tc>
          <w:tcPr>
            <w:tcW w:w="1172" w:type="dxa"/>
            <w:vAlign w:val="center"/>
          </w:tcPr>
          <w:p w14:paraId="0C5AC35D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34</w:t>
            </w:r>
          </w:p>
        </w:tc>
        <w:tc>
          <w:tcPr>
            <w:tcW w:w="1172" w:type="dxa"/>
            <w:vAlign w:val="center"/>
          </w:tcPr>
          <w:p w14:paraId="11057937" w14:textId="77777777" w:rsidR="00B46E0F" w:rsidRPr="007347E3" w:rsidRDefault="00B46E0F" w:rsidP="00A71C9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26</w:t>
            </w:r>
          </w:p>
        </w:tc>
      </w:tr>
    </w:tbl>
    <w:p w14:paraId="3D883803" w14:textId="77777777" w:rsidR="00B46E0F" w:rsidRDefault="00B46E0F" w:rsidP="00B46E0F">
      <w:pPr>
        <w:pStyle w:val="Odstavecseseznamem"/>
        <w:spacing w:after="160" w:line="259" w:lineRule="auto"/>
        <w:rPr>
          <w:b/>
          <w:bCs/>
        </w:rPr>
      </w:pPr>
    </w:p>
    <w:p w14:paraId="2DD99412" w14:textId="77777777" w:rsidR="00B46E0F" w:rsidRDefault="00B46E0F" w:rsidP="00B46E0F">
      <w:pPr>
        <w:pStyle w:val="Odstavecseseznamem"/>
        <w:numPr>
          <w:ilvl w:val="0"/>
          <w:numId w:val="8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Doplňte skupiny a periody, ve kterých se nacházejí následující prvky. </w:t>
      </w:r>
    </w:p>
    <w:p w14:paraId="0F124D3C" w14:textId="77777777" w:rsidR="00B46E0F" w:rsidRPr="00EC4D98" w:rsidRDefault="00B46E0F" w:rsidP="00B46E0F">
      <w:pPr>
        <w:pStyle w:val="Odstavecseseznamem"/>
        <w:spacing w:after="160" w:line="259" w:lineRule="auto"/>
      </w:pPr>
      <w:r w:rsidRPr="00EC4D98">
        <w:t>(Pokud budete potřebovat pomoc</w:t>
      </w:r>
      <w:r>
        <w:t>i</w:t>
      </w:r>
      <w:r w:rsidRPr="00EC4D98">
        <w:t xml:space="preserve">, využijte možnost „Filters“ v právem horním rohu, </w:t>
      </w:r>
      <w:r>
        <w:t>kde</w:t>
      </w:r>
      <w:r w:rsidRPr="00EC4D98">
        <w:t xml:space="preserve"> si můžete nastavit zobrazení jednotlivých „groups“ – skupin, nebo „periods“ – period.)</w:t>
      </w:r>
    </w:p>
    <w:tbl>
      <w:tblPr>
        <w:tblStyle w:val="Prosttabulka1"/>
        <w:tblW w:w="10586" w:type="dxa"/>
        <w:tblLook w:val="04A0" w:firstRow="1" w:lastRow="0" w:firstColumn="1" w:lastColumn="0" w:noHBand="0" w:noVBand="1"/>
      </w:tblPr>
      <w:tblGrid>
        <w:gridCol w:w="1018"/>
        <w:gridCol w:w="1263"/>
        <w:gridCol w:w="1143"/>
        <w:gridCol w:w="1152"/>
        <w:gridCol w:w="1315"/>
        <w:gridCol w:w="1174"/>
        <w:gridCol w:w="1174"/>
        <w:gridCol w:w="1173"/>
        <w:gridCol w:w="1174"/>
      </w:tblGrid>
      <w:tr w:rsidR="00B46E0F" w:rsidRPr="002E2760" w14:paraId="05C73BAD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4C29B057" w14:textId="77777777" w:rsidR="00B46E0F" w:rsidRPr="002E2760" w:rsidRDefault="00B46E0F" w:rsidP="00A71C92">
            <w:pPr>
              <w:spacing w:line="259" w:lineRule="auto"/>
              <w:jc w:val="center"/>
            </w:pPr>
            <w:r w:rsidRPr="002E2760">
              <w:t>Prvek</w:t>
            </w:r>
          </w:p>
        </w:tc>
        <w:tc>
          <w:tcPr>
            <w:tcW w:w="1263" w:type="dxa"/>
            <w:vAlign w:val="center"/>
          </w:tcPr>
          <w:p w14:paraId="765EE6A0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Fosfor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P</w:t>
            </w:r>
          </w:p>
        </w:tc>
        <w:tc>
          <w:tcPr>
            <w:tcW w:w="1143" w:type="dxa"/>
            <w:vAlign w:val="center"/>
          </w:tcPr>
          <w:p w14:paraId="31C26CFB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Vodík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H</w:t>
            </w:r>
          </w:p>
        </w:tc>
        <w:tc>
          <w:tcPr>
            <w:tcW w:w="1152" w:type="dxa"/>
            <w:vAlign w:val="center"/>
          </w:tcPr>
          <w:p w14:paraId="0ADB9F8B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Uran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U</w:t>
            </w:r>
          </w:p>
        </w:tc>
        <w:tc>
          <w:tcPr>
            <w:tcW w:w="1315" w:type="dxa"/>
            <w:vAlign w:val="center"/>
          </w:tcPr>
          <w:p w14:paraId="2684607A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Kyslík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O</w:t>
            </w:r>
          </w:p>
        </w:tc>
        <w:tc>
          <w:tcPr>
            <w:tcW w:w="1174" w:type="dxa"/>
            <w:vAlign w:val="center"/>
          </w:tcPr>
          <w:p w14:paraId="3F75FF03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Sodík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Na</w:t>
            </w:r>
          </w:p>
        </w:tc>
        <w:tc>
          <w:tcPr>
            <w:tcW w:w="1174" w:type="dxa"/>
            <w:vAlign w:val="center"/>
          </w:tcPr>
          <w:p w14:paraId="2CC4F600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Olovo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Pb</w:t>
            </w:r>
          </w:p>
        </w:tc>
        <w:tc>
          <w:tcPr>
            <w:tcW w:w="1173" w:type="dxa"/>
            <w:vAlign w:val="center"/>
          </w:tcPr>
          <w:p w14:paraId="1B1E24A9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Železo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Fe</w:t>
            </w:r>
          </w:p>
        </w:tc>
        <w:tc>
          <w:tcPr>
            <w:tcW w:w="1174" w:type="dxa"/>
            <w:vAlign w:val="center"/>
          </w:tcPr>
          <w:p w14:paraId="6E7125E2" w14:textId="77777777" w:rsidR="00B46E0F" w:rsidRPr="002E2760" w:rsidRDefault="00B46E0F" w:rsidP="00A71C9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Dusík</w:t>
            </w:r>
            <w:r w:rsidRPr="002E2760">
              <w:rPr>
                <w:b w:val="0"/>
                <w:bCs w:val="0"/>
              </w:rPr>
              <w:t xml:space="preserve"> </w:t>
            </w:r>
            <w:r>
              <w:t>N</w:t>
            </w:r>
          </w:p>
        </w:tc>
      </w:tr>
      <w:tr w:rsidR="00B46E0F" w:rsidRPr="002E2760" w14:paraId="494890B2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474916F7" w14:textId="77777777" w:rsidR="00B46E0F" w:rsidRPr="002E2760" w:rsidRDefault="00B46E0F" w:rsidP="00A71C92">
            <w:pPr>
              <w:spacing w:line="259" w:lineRule="auto"/>
              <w:jc w:val="center"/>
            </w:pPr>
            <w:r w:rsidRPr="002E2760">
              <w:t>Skupina</w:t>
            </w:r>
          </w:p>
        </w:tc>
        <w:tc>
          <w:tcPr>
            <w:tcW w:w="1263" w:type="dxa"/>
            <w:vAlign w:val="center"/>
          </w:tcPr>
          <w:p w14:paraId="5A02E7A2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</w:t>
            </w:r>
          </w:p>
        </w:tc>
        <w:tc>
          <w:tcPr>
            <w:tcW w:w="1143" w:type="dxa"/>
            <w:vAlign w:val="center"/>
          </w:tcPr>
          <w:p w14:paraId="3C7D0CE4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  <w:tc>
          <w:tcPr>
            <w:tcW w:w="1152" w:type="dxa"/>
            <w:vAlign w:val="center"/>
          </w:tcPr>
          <w:p w14:paraId="246454E8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aktinoidy</w:t>
            </w:r>
          </w:p>
        </w:tc>
        <w:tc>
          <w:tcPr>
            <w:tcW w:w="1315" w:type="dxa"/>
            <w:vAlign w:val="center"/>
          </w:tcPr>
          <w:p w14:paraId="381A0619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1</w:t>
            </w:r>
            <w:r>
              <w:rPr>
                <w:b/>
                <w:bCs/>
                <w:color w:val="0070C0"/>
              </w:rPr>
              <w:t>6</w:t>
            </w:r>
          </w:p>
        </w:tc>
        <w:tc>
          <w:tcPr>
            <w:tcW w:w="1174" w:type="dxa"/>
            <w:vAlign w:val="center"/>
          </w:tcPr>
          <w:p w14:paraId="5968C14D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1</w:t>
            </w:r>
          </w:p>
        </w:tc>
        <w:tc>
          <w:tcPr>
            <w:tcW w:w="1174" w:type="dxa"/>
            <w:vAlign w:val="center"/>
          </w:tcPr>
          <w:p w14:paraId="22CC871C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14</w:t>
            </w:r>
          </w:p>
        </w:tc>
        <w:tc>
          <w:tcPr>
            <w:tcW w:w="1173" w:type="dxa"/>
            <w:vAlign w:val="center"/>
          </w:tcPr>
          <w:p w14:paraId="1B67F260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</w:t>
            </w:r>
          </w:p>
        </w:tc>
        <w:tc>
          <w:tcPr>
            <w:tcW w:w="1174" w:type="dxa"/>
            <w:vAlign w:val="center"/>
          </w:tcPr>
          <w:p w14:paraId="7DC9FF00" w14:textId="77777777" w:rsidR="00B46E0F" w:rsidRPr="007347E3" w:rsidRDefault="00B46E0F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</w:t>
            </w:r>
          </w:p>
        </w:tc>
      </w:tr>
      <w:tr w:rsidR="00B46E0F" w:rsidRPr="002E2760" w14:paraId="34CD107F" w14:textId="77777777" w:rsidTr="00A71C92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dxa"/>
            <w:vAlign w:val="center"/>
          </w:tcPr>
          <w:p w14:paraId="7FE3D381" w14:textId="77777777" w:rsidR="00B46E0F" w:rsidRPr="002E2760" w:rsidRDefault="00B46E0F" w:rsidP="00A71C92">
            <w:pPr>
              <w:spacing w:line="259" w:lineRule="auto"/>
              <w:jc w:val="center"/>
            </w:pPr>
            <w:r w:rsidRPr="002E2760">
              <w:t>Perioda</w:t>
            </w:r>
          </w:p>
        </w:tc>
        <w:tc>
          <w:tcPr>
            <w:tcW w:w="1263" w:type="dxa"/>
            <w:vAlign w:val="center"/>
          </w:tcPr>
          <w:p w14:paraId="6235E9B5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</w:t>
            </w:r>
          </w:p>
        </w:tc>
        <w:tc>
          <w:tcPr>
            <w:tcW w:w="1143" w:type="dxa"/>
            <w:vAlign w:val="center"/>
          </w:tcPr>
          <w:p w14:paraId="4953A9AF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</w:t>
            </w:r>
          </w:p>
        </w:tc>
        <w:tc>
          <w:tcPr>
            <w:tcW w:w="1152" w:type="dxa"/>
            <w:vAlign w:val="center"/>
          </w:tcPr>
          <w:p w14:paraId="29A16BC1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7</w:t>
            </w:r>
          </w:p>
        </w:tc>
        <w:tc>
          <w:tcPr>
            <w:tcW w:w="1315" w:type="dxa"/>
            <w:vAlign w:val="center"/>
          </w:tcPr>
          <w:p w14:paraId="30AF8209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</w:t>
            </w:r>
          </w:p>
        </w:tc>
        <w:tc>
          <w:tcPr>
            <w:tcW w:w="1174" w:type="dxa"/>
            <w:vAlign w:val="center"/>
          </w:tcPr>
          <w:p w14:paraId="581C7294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7347E3">
              <w:rPr>
                <w:b/>
                <w:bCs/>
                <w:color w:val="0070C0"/>
              </w:rPr>
              <w:t>3</w:t>
            </w:r>
          </w:p>
        </w:tc>
        <w:tc>
          <w:tcPr>
            <w:tcW w:w="1174" w:type="dxa"/>
            <w:vAlign w:val="center"/>
          </w:tcPr>
          <w:p w14:paraId="56647367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</w:t>
            </w:r>
          </w:p>
        </w:tc>
        <w:tc>
          <w:tcPr>
            <w:tcW w:w="1173" w:type="dxa"/>
            <w:vAlign w:val="center"/>
          </w:tcPr>
          <w:p w14:paraId="66AC15E0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4</w:t>
            </w:r>
          </w:p>
        </w:tc>
        <w:tc>
          <w:tcPr>
            <w:tcW w:w="1174" w:type="dxa"/>
            <w:vAlign w:val="center"/>
          </w:tcPr>
          <w:p w14:paraId="72D01BF2" w14:textId="77777777" w:rsidR="00B46E0F" w:rsidRPr="007347E3" w:rsidRDefault="00B46E0F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</w:t>
            </w:r>
          </w:p>
        </w:tc>
      </w:tr>
    </w:tbl>
    <w:p w14:paraId="39FE9C19" w14:textId="77777777" w:rsidR="00B46E0F" w:rsidRDefault="00B46E0F" w:rsidP="00B46E0F"/>
    <w:p w14:paraId="77B73B41" w14:textId="77777777" w:rsidR="00B46E0F" w:rsidRPr="009424FB" w:rsidRDefault="00B46E0F" w:rsidP="00B46E0F">
      <w:pPr>
        <w:pStyle w:val="Odstavecseseznamem"/>
        <w:numPr>
          <w:ilvl w:val="0"/>
          <w:numId w:val="8"/>
        </w:numPr>
        <w:spacing w:after="160" w:line="259" w:lineRule="auto"/>
      </w:pPr>
      <w:r>
        <w:rPr>
          <w:b/>
          <w:bCs/>
        </w:rPr>
        <w:t xml:space="preserve">Rozhodněte o pravdivosti/nepravdivosti následujících tvrzení. Případné chyby opravte. </w:t>
      </w:r>
      <w:r>
        <w:rPr>
          <w:b/>
          <w:bCs/>
        </w:rPr>
        <w:br/>
      </w:r>
      <w:r w:rsidRPr="009424FB">
        <w:t>Pozn.: Případné chyby v tvrzeních se nikdy netýkají spojitosti značka – prv</w:t>
      </w:r>
      <w:r>
        <w:t>e</w:t>
      </w:r>
      <w:r w:rsidRPr="009424FB">
        <w:t>k, tyto informace, jsou vzhlede</w:t>
      </w:r>
      <w:r>
        <w:t>m k</w:t>
      </w:r>
      <w:r w:rsidRPr="009424FB">
        <w:t xml:space="preserve"> anglickým názvům prvků v aplikaci vždy správně. </w:t>
      </w:r>
    </w:p>
    <w:tbl>
      <w:tblPr>
        <w:tblStyle w:val="Prosttabulka1"/>
        <w:tblW w:w="10541" w:type="dxa"/>
        <w:tblLook w:val="0400" w:firstRow="0" w:lastRow="0" w:firstColumn="0" w:lastColumn="0" w:noHBand="0" w:noVBand="1"/>
      </w:tblPr>
      <w:tblGrid>
        <w:gridCol w:w="8005"/>
        <w:gridCol w:w="1285"/>
        <w:gridCol w:w="1251"/>
      </w:tblGrid>
      <w:tr w:rsidR="00B46E0F" w14:paraId="64686AA8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4B691417" w14:textId="77777777" w:rsidR="00B46E0F" w:rsidRDefault="00B46E0F" w:rsidP="00A71C92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Tvrzení</w:t>
            </w:r>
          </w:p>
        </w:tc>
        <w:tc>
          <w:tcPr>
            <w:tcW w:w="1285" w:type="dxa"/>
            <w:vAlign w:val="center"/>
          </w:tcPr>
          <w:p w14:paraId="19348A5A" w14:textId="77777777" w:rsidR="00B46E0F" w:rsidRDefault="00B46E0F" w:rsidP="00A71C92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Pravda</w:t>
            </w:r>
          </w:p>
        </w:tc>
        <w:tc>
          <w:tcPr>
            <w:tcW w:w="1251" w:type="dxa"/>
            <w:vAlign w:val="center"/>
          </w:tcPr>
          <w:p w14:paraId="0FAC69ED" w14:textId="77777777" w:rsidR="00B46E0F" w:rsidRDefault="00B46E0F" w:rsidP="00A71C92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Nepravda</w:t>
            </w:r>
          </w:p>
        </w:tc>
      </w:tr>
      <w:tr w:rsidR="00B46E0F" w14:paraId="18C53115" w14:textId="77777777" w:rsidTr="00A71C92">
        <w:trPr>
          <w:trHeight w:val="476"/>
        </w:trPr>
        <w:tc>
          <w:tcPr>
            <w:tcW w:w="8005" w:type="dxa"/>
            <w:vAlign w:val="center"/>
          </w:tcPr>
          <w:p w14:paraId="14D0ACC4" w14:textId="77777777" w:rsidR="00B46E0F" w:rsidRPr="00160484" w:rsidRDefault="00B46E0F" w:rsidP="00A71C92">
            <w:pPr>
              <w:spacing w:line="259" w:lineRule="auto"/>
            </w:pPr>
            <w:r w:rsidRPr="00160484">
              <w:t>Prvek s</w:t>
            </w:r>
            <w:r>
              <w:t xml:space="preserve"> protonovým číslem 20 se jmenuje vápník a má značku Ca. </w:t>
            </w:r>
          </w:p>
        </w:tc>
        <w:tc>
          <w:tcPr>
            <w:tcW w:w="1285" w:type="dxa"/>
            <w:vAlign w:val="center"/>
          </w:tcPr>
          <w:p w14:paraId="248086BD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  <w:tc>
          <w:tcPr>
            <w:tcW w:w="1251" w:type="dxa"/>
            <w:vAlign w:val="center"/>
          </w:tcPr>
          <w:p w14:paraId="71BDC897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46E0F" w14:paraId="05691712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5FF8BF94" w14:textId="77777777" w:rsidR="00B46E0F" w:rsidRPr="00160484" w:rsidRDefault="00B46E0F" w:rsidP="00A71C92">
            <w:pPr>
              <w:spacing w:line="259" w:lineRule="auto"/>
            </w:pPr>
            <w:r>
              <w:t xml:space="preserve">Prvek se značkou Ti je titan, který má protonové číslo </w:t>
            </w:r>
            <w:r w:rsidRPr="007347E3">
              <w:rPr>
                <w:strike/>
                <w:color w:val="FF0000"/>
              </w:rPr>
              <w:t>24</w:t>
            </w:r>
            <w:r>
              <w:t xml:space="preserve"> </w:t>
            </w:r>
            <w:r w:rsidRPr="007347E3">
              <w:rPr>
                <w:b/>
                <w:bCs/>
                <w:color w:val="0070C0"/>
              </w:rPr>
              <w:t>2</w:t>
            </w:r>
            <w:r>
              <w:rPr>
                <w:b/>
                <w:bCs/>
                <w:color w:val="0070C0"/>
              </w:rPr>
              <w:t>2</w:t>
            </w:r>
            <w:r w:rsidRPr="007347E3">
              <w:rPr>
                <w:color w:val="000000" w:themeColor="text1"/>
              </w:rPr>
              <w:t>.</w:t>
            </w:r>
          </w:p>
        </w:tc>
        <w:tc>
          <w:tcPr>
            <w:tcW w:w="1285" w:type="dxa"/>
            <w:vAlign w:val="center"/>
          </w:tcPr>
          <w:p w14:paraId="64DA7F82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2D5A89E6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</w:tr>
      <w:tr w:rsidR="00B46E0F" w14:paraId="05E9CC7B" w14:textId="77777777" w:rsidTr="00A71C92">
        <w:trPr>
          <w:trHeight w:val="476"/>
        </w:trPr>
        <w:tc>
          <w:tcPr>
            <w:tcW w:w="8005" w:type="dxa"/>
            <w:vAlign w:val="center"/>
          </w:tcPr>
          <w:p w14:paraId="2BA6D133" w14:textId="77777777" w:rsidR="00B46E0F" w:rsidRPr="00160484" w:rsidRDefault="00B46E0F" w:rsidP="00A71C92">
            <w:pPr>
              <w:spacing w:line="259" w:lineRule="auto"/>
            </w:pPr>
            <w:r>
              <w:t xml:space="preserve">Stříbro má značku Ag, jeho protonové číslo je </w:t>
            </w:r>
            <w:r w:rsidRPr="007347E3">
              <w:rPr>
                <w:strike/>
                <w:color w:val="FF0000"/>
              </w:rPr>
              <w:t>16</w:t>
            </w:r>
            <w:r w:rsidRPr="007347E3">
              <w:rPr>
                <w:color w:val="FF0000"/>
              </w:rPr>
              <w:t xml:space="preserve"> </w:t>
            </w:r>
            <w:r w:rsidRPr="007347E3">
              <w:rPr>
                <w:b/>
                <w:bCs/>
                <w:color w:val="0070C0"/>
              </w:rPr>
              <w:t>47</w:t>
            </w:r>
            <w:r>
              <w:t>.</w:t>
            </w:r>
          </w:p>
        </w:tc>
        <w:tc>
          <w:tcPr>
            <w:tcW w:w="1285" w:type="dxa"/>
            <w:vAlign w:val="center"/>
          </w:tcPr>
          <w:p w14:paraId="39B46C31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59A76565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</w:tr>
      <w:tr w:rsidR="00B46E0F" w14:paraId="5F6DE5DD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755636AA" w14:textId="77777777" w:rsidR="00B46E0F" w:rsidRPr="00160484" w:rsidRDefault="00B46E0F" w:rsidP="00A71C92">
            <w:pPr>
              <w:spacing w:line="259" w:lineRule="auto"/>
            </w:pPr>
            <w:r>
              <w:t xml:space="preserve">V periodické tabulce se </w:t>
            </w:r>
            <w:r w:rsidRPr="007347E3">
              <w:rPr>
                <w:strike/>
                <w:color w:val="FF0000"/>
              </w:rPr>
              <w:t>ne</w:t>
            </w:r>
            <w:r>
              <w:t xml:space="preserve">vyskytuje prvek s protonovým číslem 13. </w:t>
            </w:r>
          </w:p>
        </w:tc>
        <w:tc>
          <w:tcPr>
            <w:tcW w:w="1285" w:type="dxa"/>
            <w:vAlign w:val="center"/>
          </w:tcPr>
          <w:p w14:paraId="077C0981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3C854326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</w:tr>
      <w:tr w:rsidR="00B46E0F" w14:paraId="7B5EE745" w14:textId="77777777" w:rsidTr="00A71C92">
        <w:trPr>
          <w:trHeight w:val="476"/>
        </w:trPr>
        <w:tc>
          <w:tcPr>
            <w:tcW w:w="8005" w:type="dxa"/>
            <w:vAlign w:val="center"/>
          </w:tcPr>
          <w:p w14:paraId="1618400E" w14:textId="77777777" w:rsidR="00B46E0F" w:rsidRPr="00160484" w:rsidRDefault="00B46E0F" w:rsidP="00A71C92">
            <w:pPr>
              <w:spacing w:line="259" w:lineRule="auto"/>
            </w:pPr>
            <w:r>
              <w:t xml:space="preserve">Číslo 88 má v periodické tabulce prvek </w:t>
            </w:r>
            <w:r w:rsidRPr="007347E3">
              <w:rPr>
                <w:strike/>
                <w:color w:val="FF0000"/>
              </w:rPr>
              <w:t>radon</w:t>
            </w:r>
            <w:r w:rsidRPr="007347E3">
              <w:rPr>
                <w:color w:val="FF0000"/>
              </w:rPr>
              <w:t xml:space="preserve"> </w:t>
            </w:r>
            <w:r w:rsidRPr="007347E3">
              <w:rPr>
                <w:b/>
                <w:bCs/>
                <w:color w:val="0070C0"/>
              </w:rPr>
              <w:t>radium</w:t>
            </w:r>
            <w:r>
              <w:t>.</w:t>
            </w:r>
          </w:p>
        </w:tc>
        <w:tc>
          <w:tcPr>
            <w:tcW w:w="1285" w:type="dxa"/>
            <w:vAlign w:val="center"/>
          </w:tcPr>
          <w:p w14:paraId="3B5E1AB9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2434098B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</w:tr>
      <w:tr w:rsidR="00B46E0F" w14:paraId="759FA064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02DB30BD" w14:textId="77777777" w:rsidR="00B46E0F" w:rsidRPr="00160484" w:rsidRDefault="00B46E0F" w:rsidP="00A71C92">
            <w:pPr>
              <w:spacing w:line="259" w:lineRule="auto"/>
            </w:pPr>
            <w:r>
              <w:t xml:space="preserve">Bor (B) má o jeden proton méně než uhlík (C). </w:t>
            </w:r>
          </w:p>
        </w:tc>
        <w:tc>
          <w:tcPr>
            <w:tcW w:w="1285" w:type="dxa"/>
            <w:vAlign w:val="center"/>
          </w:tcPr>
          <w:p w14:paraId="2DE98114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  <w:tc>
          <w:tcPr>
            <w:tcW w:w="1251" w:type="dxa"/>
            <w:vAlign w:val="center"/>
          </w:tcPr>
          <w:p w14:paraId="72099B81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46E0F" w14:paraId="3561E8CB" w14:textId="77777777" w:rsidTr="00A71C92">
        <w:trPr>
          <w:trHeight w:val="476"/>
        </w:trPr>
        <w:tc>
          <w:tcPr>
            <w:tcW w:w="8005" w:type="dxa"/>
            <w:vAlign w:val="center"/>
          </w:tcPr>
          <w:p w14:paraId="07D91857" w14:textId="77777777" w:rsidR="00B46E0F" w:rsidRPr="00160484" w:rsidRDefault="00B46E0F" w:rsidP="00A71C92">
            <w:pPr>
              <w:spacing w:line="259" w:lineRule="auto"/>
            </w:pPr>
            <w:r>
              <w:t xml:space="preserve">Fosfor (P) má o dva elektrony </w:t>
            </w:r>
            <w:r w:rsidRPr="00F238B6">
              <w:rPr>
                <w:strike/>
                <w:color w:val="FF0000"/>
              </w:rPr>
              <w:t>více</w:t>
            </w:r>
            <w:r w:rsidRPr="00F238B6">
              <w:rPr>
                <w:color w:val="FF0000"/>
              </w:rPr>
              <w:t xml:space="preserve"> </w:t>
            </w:r>
            <w:r w:rsidRPr="00F238B6">
              <w:rPr>
                <w:b/>
                <w:bCs/>
                <w:color w:val="0070C0"/>
              </w:rPr>
              <w:t xml:space="preserve">méně </w:t>
            </w:r>
            <w:r>
              <w:t xml:space="preserve">než chlor (Cl). </w:t>
            </w:r>
          </w:p>
        </w:tc>
        <w:tc>
          <w:tcPr>
            <w:tcW w:w="1285" w:type="dxa"/>
            <w:vAlign w:val="center"/>
          </w:tcPr>
          <w:p w14:paraId="2E876666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1B7011A7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</w:tr>
      <w:tr w:rsidR="00B46E0F" w14:paraId="1A346906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005" w:type="dxa"/>
            <w:vAlign w:val="center"/>
          </w:tcPr>
          <w:p w14:paraId="082C8546" w14:textId="77777777" w:rsidR="00B46E0F" w:rsidRDefault="00B46E0F" w:rsidP="00A71C92">
            <w:pPr>
              <w:spacing w:line="259" w:lineRule="auto"/>
            </w:pPr>
            <w:r>
              <w:t xml:space="preserve">Síra (S) má </w:t>
            </w:r>
            <w:r w:rsidRPr="003E27A2">
              <w:rPr>
                <w:strike/>
                <w:color w:val="FF0000"/>
              </w:rPr>
              <w:t>stejný</w:t>
            </w:r>
            <w:r w:rsidRPr="00F238B6">
              <w:rPr>
                <w:color w:val="FF0000"/>
              </w:rPr>
              <w:t xml:space="preserve"> </w:t>
            </w:r>
            <w:r w:rsidRPr="00F238B6">
              <w:rPr>
                <w:b/>
                <w:bCs/>
                <w:color w:val="4472C4" w:themeColor="accent1"/>
              </w:rPr>
              <w:t>rozdílný</w:t>
            </w:r>
            <w:r w:rsidRPr="00F238B6">
              <w:rPr>
                <w:color w:val="000000" w:themeColor="text1"/>
              </w:rPr>
              <w:t xml:space="preserve"> p</w:t>
            </w:r>
            <w:r>
              <w:t xml:space="preserve">očet protonů jako selen (Se). </w:t>
            </w:r>
          </w:p>
        </w:tc>
        <w:tc>
          <w:tcPr>
            <w:tcW w:w="1285" w:type="dxa"/>
            <w:vAlign w:val="center"/>
          </w:tcPr>
          <w:p w14:paraId="2F017385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  <w:tc>
          <w:tcPr>
            <w:tcW w:w="1251" w:type="dxa"/>
            <w:vAlign w:val="center"/>
          </w:tcPr>
          <w:p w14:paraId="65B98BC8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46E0F" w14:paraId="0A7D1A40" w14:textId="77777777" w:rsidTr="00A71C92">
        <w:trPr>
          <w:trHeight w:val="476"/>
        </w:trPr>
        <w:tc>
          <w:tcPr>
            <w:tcW w:w="8005" w:type="dxa"/>
            <w:vAlign w:val="center"/>
          </w:tcPr>
          <w:p w14:paraId="67ADDE33" w14:textId="77777777" w:rsidR="00B46E0F" w:rsidRDefault="00B46E0F" w:rsidP="00A71C92">
            <w:pPr>
              <w:spacing w:line="259" w:lineRule="auto"/>
            </w:pPr>
            <w:r>
              <w:t>Hořčík, který má značku Mg, má o 8 protonů i elektronů více než beryllium (Be).</w:t>
            </w:r>
          </w:p>
        </w:tc>
        <w:tc>
          <w:tcPr>
            <w:tcW w:w="1285" w:type="dxa"/>
            <w:vAlign w:val="center"/>
          </w:tcPr>
          <w:p w14:paraId="14322E43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  <w:tc>
          <w:tcPr>
            <w:tcW w:w="1251" w:type="dxa"/>
            <w:vAlign w:val="center"/>
          </w:tcPr>
          <w:p w14:paraId="64256ABF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B46E0F" w14:paraId="25D0E9B0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tcW w:w="8005" w:type="dxa"/>
            <w:vAlign w:val="center"/>
          </w:tcPr>
          <w:p w14:paraId="7C64BC33" w14:textId="77777777" w:rsidR="00B46E0F" w:rsidRDefault="00B46E0F" w:rsidP="00A71C92">
            <w:pPr>
              <w:spacing w:line="259" w:lineRule="auto"/>
            </w:pPr>
            <w:r>
              <w:t>Fosfor (P) má více protonů než křemík (Si) a méně elektronů než síra (S).</w:t>
            </w:r>
          </w:p>
        </w:tc>
        <w:tc>
          <w:tcPr>
            <w:tcW w:w="1285" w:type="dxa"/>
            <w:vAlign w:val="center"/>
          </w:tcPr>
          <w:p w14:paraId="3F94DE26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X</w:t>
            </w:r>
          </w:p>
        </w:tc>
        <w:tc>
          <w:tcPr>
            <w:tcW w:w="1251" w:type="dxa"/>
            <w:vAlign w:val="center"/>
          </w:tcPr>
          <w:p w14:paraId="4D1B27C1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5AA1BEDB" w14:textId="77777777" w:rsidR="00B46E0F" w:rsidRDefault="00B46E0F" w:rsidP="00B46E0F"/>
    <w:p w14:paraId="0A23C110" w14:textId="77777777" w:rsidR="00B46E0F" w:rsidRPr="007E2A93" w:rsidRDefault="00B46E0F" w:rsidP="00B46E0F"/>
    <w:p w14:paraId="18B22CB3" w14:textId="77777777" w:rsidR="00B46E0F" w:rsidRPr="00AA5DD4" w:rsidRDefault="00B46E0F" w:rsidP="00B46E0F">
      <w:pPr>
        <w:pStyle w:val="Odstavecseseznamem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 xml:space="preserve">Přečtěte si popis v tabulce a najděte odpovídající prvek a zapište jeho značku. Ze značek prvků získáte tajenku, kterou zapíšete níže.  </w:t>
      </w:r>
      <w:r>
        <w:rPr>
          <w:b/>
          <w:bCs/>
        </w:rPr>
        <w:br/>
      </w:r>
    </w:p>
    <w:tbl>
      <w:tblPr>
        <w:tblStyle w:val="Prosttabulka1"/>
        <w:tblW w:w="10501" w:type="dxa"/>
        <w:tblLook w:val="0400" w:firstRow="0" w:lastRow="0" w:firstColumn="0" w:lastColumn="0" w:noHBand="0" w:noVBand="1"/>
      </w:tblPr>
      <w:tblGrid>
        <w:gridCol w:w="8926"/>
        <w:gridCol w:w="1575"/>
      </w:tblGrid>
      <w:tr w:rsidR="00B46E0F" w14:paraId="1CE80118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0669971D" w14:textId="77777777" w:rsidR="00B46E0F" w:rsidRDefault="00B46E0F" w:rsidP="00A71C92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Popis</w:t>
            </w:r>
          </w:p>
        </w:tc>
        <w:tc>
          <w:tcPr>
            <w:tcW w:w="1575" w:type="dxa"/>
            <w:vAlign w:val="center"/>
          </w:tcPr>
          <w:p w14:paraId="1BD6DCF9" w14:textId="77777777" w:rsidR="00B46E0F" w:rsidRDefault="00B46E0F" w:rsidP="00A71C92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Značka prvku</w:t>
            </w:r>
          </w:p>
        </w:tc>
      </w:tr>
      <w:tr w:rsidR="00B46E0F" w14:paraId="036861B5" w14:textId="77777777" w:rsidTr="00A71C92">
        <w:trPr>
          <w:trHeight w:val="466"/>
        </w:trPr>
        <w:tc>
          <w:tcPr>
            <w:tcW w:w="8926" w:type="dxa"/>
            <w:vAlign w:val="center"/>
          </w:tcPr>
          <w:p w14:paraId="0B7EB7E2" w14:textId="77777777" w:rsidR="00B46E0F" w:rsidRPr="00160484" w:rsidRDefault="00B46E0F" w:rsidP="00A71C92">
            <w:pPr>
              <w:spacing w:line="259" w:lineRule="auto"/>
            </w:pPr>
            <w:r>
              <w:t xml:space="preserve">Prvek s protonovým číslem 59. </w:t>
            </w:r>
          </w:p>
        </w:tc>
        <w:tc>
          <w:tcPr>
            <w:tcW w:w="1575" w:type="dxa"/>
            <w:vAlign w:val="center"/>
          </w:tcPr>
          <w:p w14:paraId="17611B7E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Pr</w:t>
            </w:r>
          </w:p>
        </w:tc>
      </w:tr>
      <w:tr w:rsidR="00B46E0F" w14:paraId="262689F5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56790151" w14:textId="77777777" w:rsidR="00B46E0F" w:rsidRPr="00160484" w:rsidRDefault="00B46E0F" w:rsidP="00A71C92">
            <w:pPr>
              <w:spacing w:line="259" w:lineRule="auto"/>
            </w:pPr>
            <w:r>
              <w:t xml:space="preserve">Prvek, který má o jeden proton méně než chrom (Cr). </w:t>
            </w:r>
          </w:p>
        </w:tc>
        <w:tc>
          <w:tcPr>
            <w:tcW w:w="1575" w:type="dxa"/>
            <w:vAlign w:val="center"/>
          </w:tcPr>
          <w:p w14:paraId="7B3472D7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V</w:t>
            </w:r>
          </w:p>
        </w:tc>
      </w:tr>
      <w:tr w:rsidR="00B46E0F" w14:paraId="6B842106" w14:textId="77777777" w:rsidTr="00A71C92">
        <w:trPr>
          <w:trHeight w:val="466"/>
        </w:trPr>
        <w:tc>
          <w:tcPr>
            <w:tcW w:w="8926" w:type="dxa"/>
            <w:vAlign w:val="center"/>
          </w:tcPr>
          <w:p w14:paraId="2F874C8E" w14:textId="77777777" w:rsidR="00B46E0F" w:rsidRPr="00160484" w:rsidRDefault="00B46E0F" w:rsidP="00A71C92">
            <w:pPr>
              <w:spacing w:line="259" w:lineRule="auto"/>
            </w:pPr>
            <w:r>
              <w:t xml:space="preserve">Prvek, který se nachází v 1. skupině a 4. periodě. </w:t>
            </w:r>
          </w:p>
        </w:tc>
        <w:tc>
          <w:tcPr>
            <w:tcW w:w="1575" w:type="dxa"/>
            <w:vAlign w:val="center"/>
          </w:tcPr>
          <w:p w14:paraId="7490A12D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K</w:t>
            </w:r>
          </w:p>
        </w:tc>
      </w:tr>
      <w:tr w:rsidR="00B46E0F" w14:paraId="4E41EF56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46F3CFC0" w14:textId="77777777" w:rsidR="00B46E0F" w:rsidRPr="00160484" w:rsidRDefault="00B46E0F" w:rsidP="00A71C92">
            <w:pPr>
              <w:spacing w:line="259" w:lineRule="auto"/>
            </w:pPr>
            <w:r>
              <w:t>Prvek, jehož protonové číslo vypočítáme tímto příkladem: 120 : 3 – 1 = __</w:t>
            </w:r>
          </w:p>
        </w:tc>
        <w:tc>
          <w:tcPr>
            <w:tcW w:w="1575" w:type="dxa"/>
            <w:vAlign w:val="center"/>
          </w:tcPr>
          <w:p w14:paraId="1275DA3C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Y</w:t>
            </w:r>
          </w:p>
        </w:tc>
      </w:tr>
      <w:tr w:rsidR="00B46E0F" w14:paraId="04B5CC9E" w14:textId="77777777" w:rsidTr="00A71C92">
        <w:trPr>
          <w:trHeight w:val="466"/>
        </w:trPr>
        <w:tc>
          <w:tcPr>
            <w:tcW w:w="8926" w:type="dxa"/>
            <w:vAlign w:val="center"/>
          </w:tcPr>
          <w:p w14:paraId="52879147" w14:textId="77777777" w:rsidR="00B46E0F" w:rsidRPr="00160484" w:rsidRDefault="00B46E0F" w:rsidP="00A71C92">
            <w:pPr>
              <w:spacing w:line="259" w:lineRule="auto"/>
            </w:pPr>
            <w:r>
              <w:t xml:space="preserve">Pátý prvek ve druhé periodě. </w:t>
            </w:r>
          </w:p>
        </w:tc>
        <w:tc>
          <w:tcPr>
            <w:tcW w:w="1575" w:type="dxa"/>
            <w:vAlign w:val="center"/>
          </w:tcPr>
          <w:p w14:paraId="35DD453C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N</w:t>
            </w:r>
          </w:p>
        </w:tc>
      </w:tr>
      <w:tr w:rsidR="00B46E0F" w14:paraId="1C55F2F4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4D777741" w14:textId="77777777" w:rsidR="00B46E0F" w:rsidRPr="00160484" w:rsidRDefault="00B46E0F" w:rsidP="00A71C92">
            <w:pPr>
              <w:spacing w:line="259" w:lineRule="auto"/>
            </w:pPr>
            <w:r>
              <w:t xml:space="preserve">Prvek, který obklopuje fosfor (P), selen (Se), antimon (Sb) a germanium (Ge). </w:t>
            </w:r>
          </w:p>
        </w:tc>
        <w:tc>
          <w:tcPr>
            <w:tcW w:w="1575" w:type="dxa"/>
            <w:vAlign w:val="center"/>
          </w:tcPr>
          <w:p w14:paraId="7B26D8BE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As</w:t>
            </w:r>
          </w:p>
        </w:tc>
      </w:tr>
      <w:tr w:rsidR="00B46E0F" w14:paraId="3B864A2E" w14:textId="77777777" w:rsidTr="00A71C92">
        <w:trPr>
          <w:trHeight w:val="466"/>
        </w:trPr>
        <w:tc>
          <w:tcPr>
            <w:tcW w:w="8926" w:type="dxa"/>
            <w:vAlign w:val="center"/>
          </w:tcPr>
          <w:p w14:paraId="28562CEB" w14:textId="77777777" w:rsidR="00B46E0F" w:rsidRPr="00160484" w:rsidRDefault="00B46E0F" w:rsidP="00A71C92">
            <w:pPr>
              <w:spacing w:line="259" w:lineRule="auto"/>
            </w:pPr>
            <w:r>
              <w:t xml:space="preserve">Pátý prvek v druhé skupině. </w:t>
            </w:r>
          </w:p>
        </w:tc>
        <w:tc>
          <w:tcPr>
            <w:tcW w:w="1575" w:type="dxa"/>
            <w:vAlign w:val="center"/>
          </w:tcPr>
          <w:p w14:paraId="0D0608A5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Ba</w:t>
            </w:r>
          </w:p>
        </w:tc>
      </w:tr>
      <w:tr w:rsidR="00B46E0F" w14:paraId="6F028046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tcW w:w="8926" w:type="dxa"/>
            <w:vAlign w:val="center"/>
          </w:tcPr>
          <w:p w14:paraId="29D88EF2" w14:textId="29E1724C" w:rsidR="00B46E0F" w:rsidRDefault="007972D8" w:rsidP="00A71C92">
            <w:pPr>
              <w:spacing w:line="259" w:lineRule="auto"/>
            </w:pPr>
            <w:r>
              <w:t>Prvek, jehož protonové číslo v římských číslicích zapíšeme jako XXIII.</w:t>
            </w:r>
          </w:p>
        </w:tc>
        <w:tc>
          <w:tcPr>
            <w:tcW w:w="1575" w:type="dxa"/>
            <w:vAlign w:val="center"/>
          </w:tcPr>
          <w:p w14:paraId="73F09149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V</w:t>
            </w:r>
          </w:p>
        </w:tc>
      </w:tr>
      <w:tr w:rsidR="00B46E0F" w14:paraId="04566C2F" w14:textId="77777777" w:rsidTr="00A71C92">
        <w:trPr>
          <w:trHeight w:val="466"/>
        </w:trPr>
        <w:tc>
          <w:tcPr>
            <w:tcW w:w="8926" w:type="dxa"/>
            <w:vAlign w:val="center"/>
          </w:tcPr>
          <w:p w14:paraId="4DFFE6DA" w14:textId="77777777" w:rsidR="00B46E0F" w:rsidRDefault="00B46E0F" w:rsidP="00A71C92">
            <w:pPr>
              <w:spacing w:line="259" w:lineRule="auto"/>
            </w:pPr>
            <w:r>
              <w:t xml:space="preserve">Prvek, který se jmenuje jód a má protonové číslo 53. </w:t>
            </w:r>
          </w:p>
        </w:tc>
        <w:tc>
          <w:tcPr>
            <w:tcW w:w="1575" w:type="dxa"/>
            <w:vAlign w:val="center"/>
          </w:tcPr>
          <w:p w14:paraId="6D4828E9" w14:textId="77777777" w:rsidR="00B46E0F" w:rsidRPr="00F238B6" w:rsidRDefault="00B46E0F" w:rsidP="00A71C92">
            <w:pPr>
              <w:spacing w:line="259" w:lineRule="auto"/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I</w:t>
            </w:r>
          </w:p>
        </w:tc>
      </w:tr>
    </w:tbl>
    <w:p w14:paraId="0280EC2B" w14:textId="77777777" w:rsidR="00B46E0F" w:rsidRDefault="00B46E0F" w:rsidP="00B46E0F">
      <w:r>
        <w:br/>
        <w:t xml:space="preserve">Tajenka: </w:t>
      </w:r>
      <w:r>
        <w:rPr>
          <w:b/>
          <w:bCs/>
          <w:u w:val="single"/>
        </w:rPr>
        <w:t xml:space="preserve">       </w:t>
      </w:r>
      <w:r w:rsidRPr="00F238B6">
        <w:rPr>
          <w:b/>
          <w:bCs/>
          <w:color w:val="4472C4" w:themeColor="accent1"/>
          <w:u w:val="single"/>
        </w:rPr>
        <w:t>PRVKY NAS BAVI</w:t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</w:t>
      </w:r>
      <w:r>
        <w:t xml:space="preserve">. </w:t>
      </w:r>
    </w:p>
    <w:p w14:paraId="26F0DDBA" w14:textId="77777777" w:rsidR="00B46E0F" w:rsidRPr="00E05CA0" w:rsidRDefault="00B46E0F" w:rsidP="00B46E0F"/>
    <w:p w14:paraId="0176F394" w14:textId="246BED67" w:rsidR="00B46E0F" w:rsidRPr="009424FB" w:rsidRDefault="00B46E0F" w:rsidP="00B46E0F">
      <w:pPr>
        <w:pStyle w:val="Odstavecseseznamem"/>
        <w:numPr>
          <w:ilvl w:val="0"/>
          <w:numId w:val="8"/>
        </w:numPr>
        <w:spacing w:after="160"/>
      </w:pPr>
      <w:r>
        <w:rPr>
          <w:b/>
          <w:bCs/>
        </w:rPr>
        <w:t xml:space="preserve">Nyní si ve dvojici zahrajte malou hádací hru. </w:t>
      </w:r>
      <w:r>
        <w:rPr>
          <w:b/>
          <w:bCs/>
        </w:rPr>
        <w:br/>
      </w:r>
      <w:r w:rsidRPr="009424FB">
        <w:t>Vyberte si jakékoli čtyři prvky v periodické tabulce</w:t>
      </w:r>
      <w:r>
        <w:t>,</w:t>
      </w:r>
      <w:r w:rsidRPr="009424FB">
        <w:t xml:space="preserve"> popište je podobně</w:t>
      </w:r>
      <w:r w:rsidR="006407ED" w:rsidRPr="009424FB">
        <w:t>, jako v</w:t>
      </w:r>
      <w:r w:rsidR="006407ED">
        <w:t> předcházející úloze v</w:t>
      </w:r>
      <w:r w:rsidR="006407ED" w:rsidRPr="009424FB">
        <w:t> tomto pracovním listu.</w:t>
      </w:r>
      <w:r w:rsidRPr="009424FB">
        <w:t xml:space="preserve"> Až budete připraveni, tak přečtěte své popisy spolužákovi. Ten se bude snažit</w:t>
      </w:r>
      <w:r>
        <w:t xml:space="preserve"> (</w:t>
      </w:r>
      <w:r w:rsidRPr="009424FB">
        <w:t xml:space="preserve">samozřejmě </w:t>
      </w:r>
      <w:r>
        <w:t>může využít</w:t>
      </w:r>
      <w:r w:rsidRPr="009424FB">
        <w:t xml:space="preserve"> aplikac</w:t>
      </w:r>
      <w:r>
        <w:t>i)</w:t>
      </w:r>
      <w:r w:rsidRPr="009424FB">
        <w:t xml:space="preserve"> daný prvek </w:t>
      </w:r>
      <w:r>
        <w:t>uhodnout</w:t>
      </w:r>
      <w:r w:rsidRPr="009424FB">
        <w:t xml:space="preserve">. (Úprava pro chemické maniaky: Vytvořte popisy, prohlédněte si tabulku pouze na začátku hry, při hádání už se na ni nedívejte.) </w:t>
      </w:r>
    </w:p>
    <w:p w14:paraId="4B6B386D" w14:textId="77777777" w:rsidR="00B46E0F" w:rsidRDefault="00B46E0F" w:rsidP="00B46E0F">
      <w:pPr>
        <w:tabs>
          <w:tab w:val="left" w:pos="3691"/>
        </w:tabs>
        <w:spacing w:after="160"/>
        <w:ind w:firstLine="708"/>
        <w:rPr>
          <w:b/>
          <w:bCs/>
        </w:rPr>
      </w:pPr>
      <w:r>
        <w:rPr>
          <w:b/>
          <w:bCs/>
        </w:rPr>
        <w:t>Vybrané prvky:</w:t>
      </w:r>
      <w:r>
        <w:rPr>
          <w:b/>
          <w:bCs/>
        </w:rPr>
        <w:tab/>
        <w:t xml:space="preserve">  Popisy:</w:t>
      </w:r>
    </w:p>
    <w:tbl>
      <w:tblPr>
        <w:tblStyle w:val="Svtlmkatabulky"/>
        <w:tblpPr w:leftFromText="141" w:rightFromText="141" w:vertAnchor="text" w:horzAnchor="page" w:tblpX="1477" w:tblpY="-19"/>
        <w:tblW w:w="0" w:type="auto"/>
        <w:tblLook w:val="04A0" w:firstRow="1" w:lastRow="0" w:firstColumn="1" w:lastColumn="0" w:noHBand="0" w:noVBand="1"/>
      </w:tblPr>
      <w:tblGrid>
        <w:gridCol w:w="1417"/>
        <w:gridCol w:w="1417"/>
      </w:tblGrid>
      <w:tr w:rsidR="00B46E0F" w14:paraId="63EAECF8" w14:textId="77777777" w:rsidTr="00A71C92">
        <w:trPr>
          <w:trHeight w:val="1417"/>
        </w:trPr>
        <w:tc>
          <w:tcPr>
            <w:tcW w:w="1417" w:type="dxa"/>
            <w:vAlign w:val="center"/>
          </w:tcPr>
          <w:p w14:paraId="6B608842" w14:textId="77777777" w:rsidR="00B46E0F" w:rsidRPr="00F238B6" w:rsidRDefault="00B46E0F" w:rsidP="00A71C92">
            <w:pPr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Osmium</w:t>
            </w:r>
            <w:r w:rsidRPr="00F238B6">
              <w:rPr>
                <w:b/>
                <w:bCs/>
                <w:color w:val="4472C4" w:themeColor="accent1"/>
              </w:rPr>
              <w:br/>
              <w:t>Os</w:t>
            </w:r>
          </w:p>
        </w:tc>
        <w:tc>
          <w:tcPr>
            <w:tcW w:w="1417" w:type="dxa"/>
            <w:vAlign w:val="center"/>
          </w:tcPr>
          <w:p w14:paraId="71584F66" w14:textId="77777777" w:rsidR="00B46E0F" w:rsidRPr="00F238B6" w:rsidRDefault="00B46E0F" w:rsidP="00A71C92">
            <w:pPr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Olovo</w:t>
            </w:r>
            <w:r w:rsidRPr="00F238B6">
              <w:rPr>
                <w:b/>
                <w:bCs/>
                <w:color w:val="4472C4" w:themeColor="accent1"/>
              </w:rPr>
              <w:br/>
              <w:t>Pb</w:t>
            </w:r>
          </w:p>
        </w:tc>
      </w:tr>
      <w:tr w:rsidR="00B46E0F" w14:paraId="530B7F82" w14:textId="77777777" w:rsidTr="00A71C92">
        <w:trPr>
          <w:trHeight w:val="1417"/>
        </w:trPr>
        <w:tc>
          <w:tcPr>
            <w:tcW w:w="1417" w:type="dxa"/>
            <w:vAlign w:val="center"/>
          </w:tcPr>
          <w:p w14:paraId="4691DC1B" w14:textId="77777777" w:rsidR="00B46E0F" w:rsidRPr="00F238B6" w:rsidRDefault="00B46E0F" w:rsidP="00A71C92">
            <w:pPr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Draslík</w:t>
            </w:r>
            <w:r w:rsidRPr="00F238B6">
              <w:rPr>
                <w:b/>
                <w:bCs/>
                <w:color w:val="4472C4" w:themeColor="accent1"/>
              </w:rPr>
              <w:br/>
              <w:t>K</w:t>
            </w:r>
          </w:p>
        </w:tc>
        <w:tc>
          <w:tcPr>
            <w:tcW w:w="1417" w:type="dxa"/>
            <w:vAlign w:val="center"/>
          </w:tcPr>
          <w:p w14:paraId="64B5D4DE" w14:textId="77777777" w:rsidR="00B46E0F" w:rsidRPr="00F238B6" w:rsidRDefault="00B46E0F" w:rsidP="00A71C92">
            <w:pPr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Helium</w:t>
            </w:r>
          </w:p>
          <w:p w14:paraId="2EB4396B" w14:textId="77777777" w:rsidR="00B46E0F" w:rsidRPr="00F238B6" w:rsidRDefault="00B46E0F" w:rsidP="00A71C92">
            <w:pPr>
              <w:jc w:val="center"/>
              <w:rPr>
                <w:b/>
                <w:bCs/>
                <w:color w:val="4472C4" w:themeColor="accent1"/>
              </w:rPr>
            </w:pPr>
            <w:r w:rsidRPr="00F238B6">
              <w:rPr>
                <w:b/>
                <w:bCs/>
                <w:color w:val="4472C4" w:themeColor="accent1"/>
              </w:rPr>
              <w:t>He</w:t>
            </w:r>
          </w:p>
        </w:tc>
      </w:tr>
    </w:tbl>
    <w:tbl>
      <w:tblPr>
        <w:tblStyle w:val="Svtlmkatabulky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6661"/>
      </w:tblGrid>
      <w:tr w:rsidR="00B46E0F" w14:paraId="34E26E17" w14:textId="77777777" w:rsidTr="00A71C92">
        <w:trPr>
          <w:trHeight w:val="693"/>
        </w:trPr>
        <w:tc>
          <w:tcPr>
            <w:tcW w:w="6661" w:type="dxa"/>
            <w:vAlign w:val="center"/>
          </w:tcPr>
          <w:p w14:paraId="7B277C8F" w14:textId="77777777" w:rsidR="00B46E0F" w:rsidRPr="008D6E73" w:rsidRDefault="00B46E0F" w:rsidP="00A71C92">
            <w:pPr>
              <w:tabs>
                <w:tab w:val="left" w:pos="3691"/>
              </w:tabs>
              <w:jc w:val="center"/>
              <w:rPr>
                <w:b/>
                <w:bCs/>
                <w:color w:val="4472C4" w:themeColor="accent1"/>
              </w:rPr>
            </w:pPr>
            <w:r w:rsidRPr="008D6E73">
              <w:rPr>
                <w:b/>
                <w:bCs/>
                <w:color w:val="4472C4" w:themeColor="accent1"/>
              </w:rPr>
              <w:t xml:space="preserve">Os – prvek s protonovým číslem 76.  </w:t>
            </w:r>
          </w:p>
        </w:tc>
      </w:tr>
      <w:tr w:rsidR="00B46E0F" w14:paraId="1BAB67D8" w14:textId="77777777" w:rsidTr="00A71C92">
        <w:trPr>
          <w:trHeight w:val="711"/>
        </w:trPr>
        <w:tc>
          <w:tcPr>
            <w:tcW w:w="6661" w:type="dxa"/>
            <w:vAlign w:val="center"/>
          </w:tcPr>
          <w:p w14:paraId="6DA630CF" w14:textId="77777777" w:rsidR="00B46E0F" w:rsidRPr="008D6E73" w:rsidRDefault="00B46E0F" w:rsidP="00A71C92">
            <w:pPr>
              <w:tabs>
                <w:tab w:val="left" w:pos="3691"/>
              </w:tabs>
              <w:jc w:val="center"/>
              <w:rPr>
                <w:b/>
                <w:bCs/>
                <w:color w:val="4472C4" w:themeColor="accent1"/>
              </w:rPr>
            </w:pPr>
            <w:r w:rsidRPr="008D6E73">
              <w:rPr>
                <w:b/>
                <w:bCs/>
                <w:color w:val="4472C4" w:themeColor="accent1"/>
              </w:rPr>
              <w:t xml:space="preserve">Pb – prvek ve 14. skupině a 6. periodě. </w:t>
            </w:r>
          </w:p>
        </w:tc>
      </w:tr>
      <w:tr w:rsidR="00B46E0F" w14:paraId="4836A747" w14:textId="77777777" w:rsidTr="00A71C92">
        <w:trPr>
          <w:trHeight w:val="693"/>
        </w:trPr>
        <w:tc>
          <w:tcPr>
            <w:tcW w:w="6661" w:type="dxa"/>
            <w:vAlign w:val="center"/>
          </w:tcPr>
          <w:p w14:paraId="19BB79A6" w14:textId="77777777" w:rsidR="00B46E0F" w:rsidRPr="008D6E73" w:rsidRDefault="00B46E0F" w:rsidP="00A71C92">
            <w:pPr>
              <w:tabs>
                <w:tab w:val="left" w:pos="3691"/>
              </w:tabs>
              <w:jc w:val="center"/>
              <w:rPr>
                <w:b/>
                <w:bCs/>
                <w:color w:val="4472C4" w:themeColor="accent1"/>
              </w:rPr>
            </w:pPr>
            <w:r w:rsidRPr="008D6E73">
              <w:rPr>
                <w:b/>
                <w:bCs/>
                <w:color w:val="4472C4" w:themeColor="accent1"/>
              </w:rPr>
              <w:t>K – prvek s protonovým číslem o 1 nižším než vápník (Ca).</w:t>
            </w:r>
          </w:p>
        </w:tc>
      </w:tr>
      <w:tr w:rsidR="00B46E0F" w14:paraId="12CBF368" w14:textId="77777777" w:rsidTr="00A71C92">
        <w:trPr>
          <w:trHeight w:val="693"/>
        </w:trPr>
        <w:tc>
          <w:tcPr>
            <w:tcW w:w="6661" w:type="dxa"/>
            <w:vAlign w:val="center"/>
          </w:tcPr>
          <w:p w14:paraId="73BC1DB1" w14:textId="77777777" w:rsidR="00B46E0F" w:rsidRPr="008D6E73" w:rsidRDefault="00B46E0F" w:rsidP="00A71C92">
            <w:pPr>
              <w:tabs>
                <w:tab w:val="left" w:pos="3691"/>
              </w:tabs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He – p</w:t>
            </w:r>
            <w:r w:rsidRPr="008D6E73">
              <w:rPr>
                <w:b/>
                <w:bCs/>
                <w:color w:val="4472C4" w:themeColor="accent1"/>
              </w:rPr>
              <w:t xml:space="preserve">rvek v první periodě s dvěma protony a elektrony. </w:t>
            </w:r>
          </w:p>
        </w:tc>
      </w:tr>
    </w:tbl>
    <w:p w14:paraId="3545AA09" w14:textId="77777777" w:rsidR="00B46E0F" w:rsidRDefault="00B46E0F" w:rsidP="00B46E0F">
      <w:pPr>
        <w:spacing w:after="160"/>
        <w:rPr>
          <w:b/>
          <w:bCs/>
        </w:rPr>
      </w:pPr>
    </w:p>
    <w:p w14:paraId="4C98D929" w14:textId="77777777" w:rsidR="00B46E0F" w:rsidRDefault="00B46E0F" w:rsidP="00B46E0F">
      <w:pPr>
        <w:spacing w:after="160"/>
        <w:rPr>
          <w:b/>
          <w:bCs/>
        </w:rPr>
      </w:pPr>
    </w:p>
    <w:p w14:paraId="1ECFD516" w14:textId="77777777" w:rsidR="00B46E0F" w:rsidRDefault="00B46E0F" w:rsidP="00B46E0F">
      <w:pPr>
        <w:spacing w:after="160"/>
        <w:rPr>
          <w:b/>
          <w:bCs/>
        </w:rPr>
      </w:pPr>
    </w:p>
    <w:p w14:paraId="262E62A5" w14:textId="77777777" w:rsidR="00B46E0F" w:rsidRDefault="00B46E0F" w:rsidP="00B46E0F">
      <w:pPr>
        <w:spacing w:after="160"/>
        <w:rPr>
          <w:b/>
          <w:bCs/>
        </w:rPr>
      </w:pPr>
    </w:p>
    <w:p w14:paraId="5C8B0984" w14:textId="77777777" w:rsidR="00B46E0F" w:rsidRDefault="00B46E0F" w:rsidP="00B46E0F">
      <w:pPr>
        <w:spacing w:after="160"/>
        <w:rPr>
          <w:b/>
          <w:bCs/>
        </w:rPr>
      </w:pPr>
    </w:p>
    <w:p w14:paraId="5CF8E1EC" w14:textId="77777777" w:rsidR="00B46E0F" w:rsidRDefault="00B46E0F" w:rsidP="00B46E0F">
      <w:pPr>
        <w:spacing w:after="160"/>
        <w:rPr>
          <w:b/>
          <w:bCs/>
        </w:rPr>
      </w:pPr>
    </w:p>
    <w:p w14:paraId="52FFF3D3" w14:textId="77777777" w:rsidR="00B46E0F" w:rsidRDefault="00B46E0F" w:rsidP="00B46E0F">
      <w:pPr>
        <w:spacing w:after="160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E25F2" wp14:editId="3442A130">
                <wp:simplePos x="0" y="0"/>
                <wp:positionH relativeFrom="column">
                  <wp:posOffset>3810635</wp:posOffset>
                </wp:positionH>
                <wp:positionV relativeFrom="paragraph">
                  <wp:posOffset>251460</wp:posOffset>
                </wp:positionV>
                <wp:extent cx="0" cy="2315910"/>
                <wp:effectExtent l="0" t="0" r="12700" b="8255"/>
                <wp:wrapNone/>
                <wp:docPr id="169826741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5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D85FDD" id="Přímá spojnice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05pt,19.8pt" to="300.0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" strokecolor="#7f7f7f [1612]" strokeweight=".5pt">
                <v:stroke joinstyle="miter"/>
              </v:line>
            </w:pict>
          </mc:Fallback>
        </mc:AlternateContent>
      </w:r>
      <w:r>
        <w:rPr>
          <w:b/>
          <w:bCs/>
        </w:rPr>
        <w:tab/>
      </w:r>
    </w:p>
    <w:p w14:paraId="4039BE5E" w14:textId="77777777" w:rsidR="00B46E0F" w:rsidRPr="009424FB" w:rsidRDefault="00B46E0F" w:rsidP="00B46E0F">
      <w:pPr>
        <w:spacing w:after="160"/>
        <w:ind w:firstLine="708"/>
        <w:sectPr w:rsidR="00B46E0F" w:rsidRPr="009424FB" w:rsidSect="00B46E0F">
          <w:type w:val="continuous"/>
          <w:pgSz w:w="11901" w:h="16840"/>
          <w:pgMar w:top="720" w:right="720" w:bottom="720" w:left="720" w:header="709" w:footer="709" w:gutter="0"/>
          <w:cols w:space="708"/>
          <w:titlePg/>
          <w:docGrid w:linePitch="326"/>
        </w:sectPr>
      </w:pPr>
    </w:p>
    <w:p w14:paraId="0248F864" w14:textId="77777777" w:rsidR="00B46E0F" w:rsidRPr="009424FB" w:rsidRDefault="00B46E0F" w:rsidP="00B46E0F">
      <w:pPr>
        <w:pStyle w:val="Odstavecseseznamem"/>
        <w:numPr>
          <w:ilvl w:val="0"/>
          <w:numId w:val="8"/>
        </w:numPr>
        <w:spacing w:after="160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E73F8" wp14:editId="4023E083">
                <wp:simplePos x="0" y="0"/>
                <wp:positionH relativeFrom="column">
                  <wp:posOffset>474980</wp:posOffset>
                </wp:positionH>
                <wp:positionV relativeFrom="paragraph">
                  <wp:posOffset>1122680</wp:posOffset>
                </wp:positionV>
                <wp:extent cx="529590" cy="575945"/>
                <wp:effectExtent l="12700" t="12700" r="16510" b="8255"/>
                <wp:wrapNone/>
                <wp:docPr id="111996914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76D1F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2E73F8" id="Obdélník 1" o:spid="_x0000_s1026" style="position:absolute;left:0;text-align:left;margin-left:37.4pt;margin-top:88.4pt;width:41.7pt;height:45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" filled="f" strokecolor="#5b9bd5 [3208]" strokeweight="1.5pt">
                <v:textbox inset="1mm,1mm,1mm,1mm">
                  <w:txbxContent>
                    <w:p w14:paraId="7B776D1F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8DF53" wp14:editId="414C55E8">
                <wp:simplePos x="0" y="0"/>
                <wp:positionH relativeFrom="column">
                  <wp:posOffset>1044575</wp:posOffset>
                </wp:positionH>
                <wp:positionV relativeFrom="paragraph">
                  <wp:posOffset>1121410</wp:posOffset>
                </wp:positionV>
                <wp:extent cx="529590" cy="575945"/>
                <wp:effectExtent l="12700" t="12700" r="16510" b="8255"/>
                <wp:wrapNone/>
                <wp:docPr id="125515053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7B391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8DF53" id="_x0000_s1027" style="position:absolute;left:0;text-align:left;margin-left:82.25pt;margin-top:88.3pt;width:41.7pt;height:45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" filled="f" strokecolor="#5b9bd5 [3208]" strokeweight="1.5pt">
                <v:textbox inset="1mm,1mm,1mm,1mm">
                  <w:txbxContent>
                    <w:p w14:paraId="7AE7B391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88E8F" wp14:editId="19D1BF4C">
                <wp:simplePos x="0" y="0"/>
                <wp:positionH relativeFrom="column">
                  <wp:posOffset>1604645</wp:posOffset>
                </wp:positionH>
                <wp:positionV relativeFrom="paragraph">
                  <wp:posOffset>1122336</wp:posOffset>
                </wp:positionV>
                <wp:extent cx="529590" cy="575945"/>
                <wp:effectExtent l="12700" t="12700" r="16510" b="8255"/>
                <wp:wrapNone/>
                <wp:docPr id="149679547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8BF73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88E8F" id="_x0000_s1028" style="position:absolute;left:0;text-align:left;margin-left:126.35pt;margin-top:88.35pt;width:41.7pt;height:45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" filled="f" strokecolor="#5b9bd5 [3208]" strokeweight="1.5pt">
                <v:textbox inset="1mm,1mm,1mm,1mm">
                  <w:txbxContent>
                    <w:p w14:paraId="3B18BF73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474B1" wp14:editId="261D78FA">
                <wp:simplePos x="0" y="0"/>
                <wp:positionH relativeFrom="column">
                  <wp:posOffset>2168525</wp:posOffset>
                </wp:positionH>
                <wp:positionV relativeFrom="paragraph">
                  <wp:posOffset>440981</wp:posOffset>
                </wp:positionV>
                <wp:extent cx="529590" cy="575945"/>
                <wp:effectExtent l="12700" t="12700" r="16510" b="8255"/>
                <wp:wrapNone/>
                <wp:docPr id="58441463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DDBEE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474B1" id="_x0000_s1029" style="position:absolute;left:0;text-align:left;margin-left:170.75pt;margin-top:34.7pt;width:41.7pt;height:45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" filled="f" strokecolor="#5b9bd5 [3208]" strokeweight="1.5pt">
                <v:textbox inset="1mm,1mm,1mm,1mm">
                  <w:txbxContent>
                    <w:p w14:paraId="156DDBEE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6DE05" wp14:editId="29703F6F">
                <wp:simplePos x="0" y="0"/>
                <wp:positionH relativeFrom="column">
                  <wp:posOffset>1603375</wp:posOffset>
                </wp:positionH>
                <wp:positionV relativeFrom="paragraph">
                  <wp:posOffset>440055</wp:posOffset>
                </wp:positionV>
                <wp:extent cx="529590" cy="575945"/>
                <wp:effectExtent l="12700" t="12700" r="16510" b="8255"/>
                <wp:wrapNone/>
                <wp:docPr id="152156197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8BCE5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6DE05" id="_x0000_s1030" style="position:absolute;left:0;text-align:left;margin-left:126.25pt;margin-top:34.65pt;width:41.7pt;height:4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" filled="f" strokecolor="#5b9bd5 [3208]" strokeweight="1.5pt">
                <v:textbox inset="1mm,1mm,1mm,1mm">
                  <w:txbxContent>
                    <w:p w14:paraId="7FF8BCE5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E4217" wp14:editId="397A521C">
                <wp:simplePos x="0" y="0"/>
                <wp:positionH relativeFrom="column">
                  <wp:posOffset>1043940</wp:posOffset>
                </wp:positionH>
                <wp:positionV relativeFrom="paragraph">
                  <wp:posOffset>440055</wp:posOffset>
                </wp:positionV>
                <wp:extent cx="529590" cy="575945"/>
                <wp:effectExtent l="12700" t="12700" r="16510" b="8255"/>
                <wp:wrapNone/>
                <wp:docPr id="135384876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C2B17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E4217" id="_x0000_s1031" style="position:absolute;left:0;text-align:left;margin-left:82.2pt;margin-top:34.65pt;width:41.7pt;height:45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" filled="f" strokecolor="#5b9bd5 [3208]" strokeweight="1.5pt">
                <v:textbox inset="1mm,1mm,1mm,1mm">
                  <w:txbxContent>
                    <w:p w14:paraId="613C2B17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CC946" wp14:editId="13B258C0">
                <wp:simplePos x="0" y="0"/>
                <wp:positionH relativeFrom="column">
                  <wp:posOffset>482600</wp:posOffset>
                </wp:positionH>
                <wp:positionV relativeFrom="paragraph">
                  <wp:posOffset>440690</wp:posOffset>
                </wp:positionV>
                <wp:extent cx="529590" cy="575945"/>
                <wp:effectExtent l="12700" t="12700" r="16510" b="8255"/>
                <wp:wrapNone/>
                <wp:docPr id="193088204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75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52511" w14:textId="77777777" w:rsidR="00B46E0F" w:rsidRPr="00E079CC" w:rsidRDefault="00B46E0F" w:rsidP="00B46E0F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4472C4" w:themeColor="accent1"/>
                                <w:sz w:val="56"/>
                                <w:szCs w:val="56"/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CC946" id="_x0000_s1032" style="position:absolute;left:0;text-align:left;margin-left:38pt;margin-top:34.7pt;width:41.7pt;height:45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" filled="f" strokecolor="#5b9bd5 [3208]" strokeweight="1.5pt">
                <v:textbox inset="1mm,1mm,1mm,1mm">
                  <w:txbxContent>
                    <w:p w14:paraId="37E52511" w14:textId="77777777" w:rsidR="00B46E0F" w:rsidRPr="00E079CC" w:rsidRDefault="00B46E0F" w:rsidP="00B46E0F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color w:val="4472C4" w:themeColor="accent1"/>
                          <w:sz w:val="56"/>
                          <w:szCs w:val="56"/>
                        </w:rPr>
                        <w:t>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Vytvořte si jméno/přezdívku/nápis pomocí jednotlivých značek prvků. </w:t>
      </w:r>
      <w:r>
        <w:rPr>
          <w:b/>
          <w:bCs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46DB872" w14:textId="77777777" w:rsidR="00B46E0F" w:rsidRPr="009424FB" w:rsidRDefault="00B46E0F" w:rsidP="00B46E0F">
      <w:pPr>
        <w:ind w:left="708"/>
      </w:pPr>
      <w:r w:rsidRPr="009424FB">
        <w:t xml:space="preserve">Ohodnoťte svou úspěšnost v hledání: </w:t>
      </w:r>
    </w:p>
    <w:p w14:paraId="4049B606" w14:textId="77777777" w:rsidR="00B46E0F" w:rsidRPr="009424FB" w:rsidRDefault="00B46E0F" w:rsidP="00B46E0F">
      <w:pPr>
        <w:ind w:firstLine="708"/>
      </w:pPr>
      <w:r w:rsidRPr="009424FB">
        <w:rPr>
          <w:noProof/>
          <w:lang w:eastAsia="cs-CZ"/>
        </w:rPr>
        <w:drawing>
          <wp:inline distT="0" distB="0" distL="0" distR="0" wp14:anchorId="3C037AD1" wp14:editId="6C8B7F30">
            <wp:extent cx="360000" cy="360000"/>
            <wp:effectExtent l="0" t="0" r="0" b="0"/>
            <wp:docPr id="1250053130" name="Grafický objekt 1250053130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3E9B376B" wp14:editId="63A9DBC3">
            <wp:extent cx="360000" cy="360000"/>
            <wp:effectExtent l="0" t="0" r="0" b="0"/>
            <wp:docPr id="845836324" name="Grafický objekt 845836324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0660A428" wp14:editId="44863D9D">
            <wp:extent cx="360000" cy="360000"/>
            <wp:effectExtent l="0" t="0" r="0" b="0"/>
            <wp:docPr id="1395437047" name="Grafický objekt 1395437047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8CF08" w14:textId="77777777" w:rsidR="00B46E0F" w:rsidRPr="009424FB" w:rsidRDefault="00B46E0F" w:rsidP="00B46E0F">
      <w:pPr>
        <w:ind w:firstLine="708"/>
      </w:pPr>
      <w:r w:rsidRPr="009424FB">
        <w:t xml:space="preserve">Ohodnoťte, jak se vám líbil pracovní list: </w:t>
      </w:r>
    </w:p>
    <w:p w14:paraId="268B515B" w14:textId="77777777" w:rsidR="00B46E0F" w:rsidRPr="009424FB" w:rsidRDefault="00B46E0F" w:rsidP="00B46E0F">
      <w:pPr>
        <w:ind w:firstLine="708"/>
      </w:pPr>
      <w:r w:rsidRPr="009424FB">
        <w:rPr>
          <w:noProof/>
          <w:lang w:eastAsia="cs-CZ"/>
        </w:rPr>
        <w:drawing>
          <wp:inline distT="0" distB="0" distL="0" distR="0" wp14:anchorId="6CF69AE1" wp14:editId="4BA0AAB1">
            <wp:extent cx="360000" cy="360000"/>
            <wp:effectExtent l="0" t="0" r="0" b="0"/>
            <wp:docPr id="1899513947" name="Grafický objekt 1899513947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6DC11300" wp14:editId="2302EAE0">
            <wp:extent cx="360000" cy="360000"/>
            <wp:effectExtent l="0" t="0" r="0" b="0"/>
            <wp:docPr id="739721859" name="Grafický objekt 739721859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lang w:eastAsia="cs-CZ"/>
        </w:rPr>
        <w:drawing>
          <wp:inline distT="0" distB="0" distL="0" distR="0" wp14:anchorId="41F9613A" wp14:editId="1713BD59">
            <wp:extent cx="360000" cy="360000"/>
            <wp:effectExtent l="0" t="0" r="0" b="0"/>
            <wp:docPr id="1090107397" name="Grafický objekt 1090107397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D5AB" w14:textId="77777777" w:rsidR="00B46E0F" w:rsidRPr="009424FB" w:rsidRDefault="00B46E0F" w:rsidP="00B46E0F">
      <w:pPr>
        <w:ind w:firstLine="708"/>
      </w:pPr>
      <w:r w:rsidRPr="009424FB">
        <w:t xml:space="preserve">Ohodnoťte spolupráci ve skupině: </w:t>
      </w:r>
    </w:p>
    <w:p w14:paraId="6C5DD124" w14:textId="77777777" w:rsidR="00B46E0F" w:rsidRPr="009424FB" w:rsidRDefault="00B46E0F" w:rsidP="00B46E0F">
      <w:pPr>
        <w:ind w:firstLine="708"/>
        <w:rPr>
          <w:color w:val="7F7F7F" w:themeColor="text1" w:themeTint="80"/>
        </w:rPr>
      </w:pP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6B53B98D" wp14:editId="0602353C">
            <wp:extent cx="360000" cy="360000"/>
            <wp:effectExtent l="0" t="0" r="0" b="0"/>
            <wp:docPr id="866873539" name="Grafický objekt 866873539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Obrys usmívajícího se obličeje se souvisl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1DC0FE90" wp14:editId="0FF2A3E5">
            <wp:extent cx="360000" cy="360000"/>
            <wp:effectExtent l="0" t="0" r="0" b="0"/>
            <wp:docPr id="1150003458" name="Grafický objekt 1150003458" descr="Obrys neutrální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cký objekt 11" descr="Obrys neutrálního obličeje se souvislou výplní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24FB">
        <w:rPr>
          <w:noProof/>
          <w:color w:val="7F7F7F" w:themeColor="text1" w:themeTint="80"/>
          <w:lang w:eastAsia="cs-CZ"/>
        </w:rPr>
        <w:drawing>
          <wp:inline distT="0" distB="0" distL="0" distR="0" wp14:anchorId="6A8649E7" wp14:editId="3CCE0839">
            <wp:extent cx="360000" cy="360000"/>
            <wp:effectExtent l="0" t="0" r="0" b="0"/>
            <wp:docPr id="883476067" name="Grafický objekt 883476067" descr="Obrys smutného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Obrys smutného obličeje se souvislou výplní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D51FB" w14:textId="77777777" w:rsidR="00B46E0F" w:rsidRPr="003F5C42" w:rsidRDefault="00B46E0F" w:rsidP="00B46E0F">
      <w:pPr>
        <w:ind w:firstLine="708"/>
        <w:sectPr w:rsidR="00B46E0F" w:rsidRPr="003F5C42" w:rsidSect="009424FB">
          <w:type w:val="continuous"/>
          <w:pgSz w:w="11901" w:h="16840"/>
          <w:pgMar w:top="720" w:right="720" w:bottom="720" w:left="720" w:header="709" w:footer="709" w:gutter="0"/>
          <w:cols w:num="2" w:space="708"/>
          <w:titlePg/>
          <w:docGrid w:linePitch="326"/>
        </w:sectPr>
      </w:pPr>
      <w:r w:rsidRPr="009424FB">
        <w:t>Další komentář</w:t>
      </w:r>
      <w:r>
        <w:t>e?</w:t>
      </w:r>
    </w:p>
    <w:p w14:paraId="00E0A185" w14:textId="07C95485" w:rsidR="009424FB" w:rsidRPr="00B46E0F" w:rsidRDefault="009424FB" w:rsidP="00907058">
      <w:pPr>
        <w:spacing w:after="160"/>
      </w:pPr>
    </w:p>
    <w:sectPr w:rsidR="009424FB" w:rsidRPr="00B46E0F" w:rsidSect="009424FB">
      <w:type w:val="continuous"/>
      <w:pgSz w:w="11901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1E9"/>
    <w:multiLevelType w:val="hybridMultilevel"/>
    <w:tmpl w:val="E532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05E"/>
    <w:multiLevelType w:val="hybridMultilevel"/>
    <w:tmpl w:val="EEC8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1E0"/>
    <w:multiLevelType w:val="hybridMultilevel"/>
    <w:tmpl w:val="E0E2B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65B5"/>
    <w:multiLevelType w:val="hybridMultilevel"/>
    <w:tmpl w:val="21F29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21F9"/>
    <w:multiLevelType w:val="hybridMultilevel"/>
    <w:tmpl w:val="69E859B6"/>
    <w:lvl w:ilvl="0" w:tplc="1534C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C22DD"/>
    <w:multiLevelType w:val="hybridMultilevel"/>
    <w:tmpl w:val="8614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0380D"/>
    <w:multiLevelType w:val="hybridMultilevel"/>
    <w:tmpl w:val="69E85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60039"/>
    <w:multiLevelType w:val="hybridMultilevel"/>
    <w:tmpl w:val="6D6C3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F65247A"/>
    <w:multiLevelType w:val="hybridMultilevel"/>
    <w:tmpl w:val="C298BA5A"/>
    <w:lvl w:ilvl="0" w:tplc="ECC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D"/>
    <w:rsid w:val="000321DE"/>
    <w:rsid w:val="00052C4D"/>
    <w:rsid w:val="00053A9E"/>
    <w:rsid w:val="00067E06"/>
    <w:rsid w:val="00087505"/>
    <w:rsid w:val="000D3663"/>
    <w:rsid w:val="00160484"/>
    <w:rsid w:val="001661E8"/>
    <w:rsid w:val="001954B0"/>
    <w:rsid w:val="00252F6F"/>
    <w:rsid w:val="0027628D"/>
    <w:rsid w:val="00294297"/>
    <w:rsid w:val="002A05CC"/>
    <w:rsid w:val="002B5061"/>
    <w:rsid w:val="002E2760"/>
    <w:rsid w:val="0030431F"/>
    <w:rsid w:val="00334F37"/>
    <w:rsid w:val="00361DED"/>
    <w:rsid w:val="003F5C42"/>
    <w:rsid w:val="00426300"/>
    <w:rsid w:val="00443607"/>
    <w:rsid w:val="004A7B0E"/>
    <w:rsid w:val="004B41CB"/>
    <w:rsid w:val="004E377A"/>
    <w:rsid w:val="004F09E9"/>
    <w:rsid w:val="004F5E34"/>
    <w:rsid w:val="00513A40"/>
    <w:rsid w:val="00521138"/>
    <w:rsid w:val="00595308"/>
    <w:rsid w:val="005E07D3"/>
    <w:rsid w:val="006407ED"/>
    <w:rsid w:val="00685E63"/>
    <w:rsid w:val="006D45E2"/>
    <w:rsid w:val="006F12DF"/>
    <w:rsid w:val="00715B5C"/>
    <w:rsid w:val="00725EEB"/>
    <w:rsid w:val="00744518"/>
    <w:rsid w:val="00752282"/>
    <w:rsid w:val="0077158D"/>
    <w:rsid w:val="00795F99"/>
    <w:rsid w:val="007972D8"/>
    <w:rsid w:val="007B2BDD"/>
    <w:rsid w:val="007D6F62"/>
    <w:rsid w:val="007E2A93"/>
    <w:rsid w:val="00803CD3"/>
    <w:rsid w:val="00902ED9"/>
    <w:rsid w:val="00907058"/>
    <w:rsid w:val="00915D9E"/>
    <w:rsid w:val="009424FB"/>
    <w:rsid w:val="00952CF1"/>
    <w:rsid w:val="00975AA6"/>
    <w:rsid w:val="009C0559"/>
    <w:rsid w:val="00A13903"/>
    <w:rsid w:val="00A24094"/>
    <w:rsid w:val="00A43D07"/>
    <w:rsid w:val="00A71D9F"/>
    <w:rsid w:val="00A71F06"/>
    <w:rsid w:val="00B46E0F"/>
    <w:rsid w:val="00BC102A"/>
    <w:rsid w:val="00CC41E0"/>
    <w:rsid w:val="00E079B1"/>
    <w:rsid w:val="00EC4D98"/>
    <w:rsid w:val="00EC5122"/>
    <w:rsid w:val="00EF4CAC"/>
    <w:rsid w:val="00F259E4"/>
    <w:rsid w:val="00F9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541"/>
  <w15:chartTrackingRefBased/>
  <w15:docId w15:val="{22E143D3-B172-7148-87C1-7EA6BC6D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rsid w:val="00B46E0F"/>
    <w:pPr>
      <w:pageBreakBefore/>
      <w:numPr>
        <w:numId w:val="9"/>
      </w:num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B46E0F"/>
    <w:pPr>
      <w:keepNext/>
      <w:keepLines/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B46E0F"/>
    <w:pPr>
      <w:keepNext/>
      <w:keepLines/>
      <w:numPr>
        <w:ilvl w:val="2"/>
        <w:numId w:val="9"/>
      </w:numPr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46E0F"/>
    <w:pPr>
      <w:keepNext/>
      <w:keepLines/>
      <w:numPr>
        <w:ilvl w:val="3"/>
        <w:numId w:val="9"/>
      </w:numPr>
      <w:spacing w:before="200" w:after="24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6E0F"/>
    <w:pPr>
      <w:keepNext/>
      <w:keepLines/>
      <w:numPr>
        <w:ilvl w:val="6"/>
        <w:numId w:val="9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6E0F"/>
    <w:pPr>
      <w:keepNext/>
      <w:keepLines/>
      <w:numPr>
        <w:ilvl w:val="7"/>
        <w:numId w:val="9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6E0F"/>
    <w:pPr>
      <w:keepNext/>
      <w:keepLines/>
      <w:numPr>
        <w:ilvl w:val="8"/>
        <w:numId w:val="9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052C4D"/>
    <w:pPr>
      <w:ind w:left="720"/>
      <w:contextualSpacing/>
    </w:pPr>
  </w:style>
  <w:style w:type="table" w:styleId="Mkatabulky">
    <w:name w:val="Table Grid"/>
    <w:basedOn w:val="Normlntabulka"/>
    <w:uiPriority w:val="39"/>
    <w:rsid w:val="004B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24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361DE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F4C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4CA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F4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E2A93"/>
    <w:rPr>
      <w:color w:val="954F72" w:themeColor="followedHyperlink"/>
      <w:u w:val="single"/>
    </w:rPr>
  </w:style>
  <w:style w:type="table" w:styleId="Svtlmkatabulky">
    <w:name w:val="Grid Table Light"/>
    <w:basedOn w:val="Normlntabulka"/>
    <w:uiPriority w:val="40"/>
    <w:rsid w:val="00942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46E0F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46E0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46E0F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B46E0F"/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6E0F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6E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6E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1"/>
    <w:qFormat/>
    <w:rsid w:val="00B46E0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46E0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Vendula</dc:creator>
  <cp:keywords/>
  <dc:description/>
  <cp:lastModifiedBy>user</cp:lastModifiedBy>
  <cp:revision>3</cp:revision>
  <cp:lastPrinted>2023-01-21T15:19:00Z</cp:lastPrinted>
  <dcterms:created xsi:type="dcterms:W3CDTF">2023-07-27T16:54:00Z</dcterms:created>
  <dcterms:modified xsi:type="dcterms:W3CDTF">2023-07-27T16:54:00Z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f8b267879288bd6b3c8225527b967cb4a279b3eeed2da02e1b1d623efaaf9db2</vt:lpwstr>
  </property>
</Properties>
</file>