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EF" w:rsidRPr="009C14BD" w:rsidRDefault="00E017EF" w:rsidP="00E017EF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56"/>
          <w:szCs w:val="56"/>
        </w:rPr>
      </w:pPr>
      <w:bookmarkStart w:id="0" w:name="_Toc7733154"/>
      <w:r w:rsidRPr="009C14BD">
        <w:rPr>
          <w:sz w:val="56"/>
          <w:szCs w:val="56"/>
        </w:rPr>
        <w:t>Hybridizace</w:t>
      </w:r>
    </w:p>
    <w:p w:rsidR="00E017EF" w:rsidRPr="009C14BD" w:rsidRDefault="00E017EF" w:rsidP="00E017EF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56"/>
          <w:szCs w:val="56"/>
        </w:rPr>
      </w:pPr>
      <w:r w:rsidRPr="009C14BD">
        <w:rPr>
          <w:sz w:val="56"/>
          <w:szCs w:val="56"/>
        </w:rPr>
        <w:t>-</w:t>
      </w:r>
    </w:p>
    <w:p w:rsidR="00E017EF" w:rsidRPr="009C14BD" w:rsidRDefault="00E017EF" w:rsidP="00E017EF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56"/>
          <w:szCs w:val="56"/>
        </w:rPr>
      </w:pPr>
      <w:r w:rsidRPr="009C14BD">
        <w:rPr>
          <w:sz w:val="56"/>
          <w:szCs w:val="56"/>
        </w:rPr>
        <w:t xml:space="preserve">Návrhy na aktivizaci žáků </w:t>
      </w:r>
    </w:p>
    <w:p w:rsidR="00E017EF" w:rsidRPr="009C14BD" w:rsidRDefault="00E017EF" w:rsidP="00E017EF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56"/>
          <w:szCs w:val="56"/>
        </w:rPr>
      </w:pPr>
      <w:r w:rsidRPr="009C14BD">
        <w:rPr>
          <w:sz w:val="56"/>
          <w:szCs w:val="56"/>
        </w:rPr>
        <w:t>-</w:t>
      </w:r>
    </w:p>
    <w:p w:rsidR="00E017EF" w:rsidRPr="009C14BD" w:rsidRDefault="00E017EF" w:rsidP="00E017EF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56"/>
          <w:szCs w:val="56"/>
        </w:rPr>
      </w:pPr>
      <w:r w:rsidRPr="009C14BD">
        <w:rPr>
          <w:sz w:val="56"/>
          <w:szCs w:val="56"/>
        </w:rPr>
        <w:t xml:space="preserve"> </w:t>
      </w:r>
      <w:r>
        <w:rPr>
          <w:sz w:val="56"/>
          <w:szCs w:val="56"/>
        </w:rPr>
        <w:t>Čtyřsměrka</w:t>
      </w:r>
    </w:p>
    <w:p w:rsidR="00E017EF" w:rsidRPr="006957A3" w:rsidRDefault="00E017EF" w:rsidP="00E017EF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</w:t>
      </w:r>
    </w:p>
    <w:p w:rsidR="00E017EF" w:rsidRPr="006957A3" w:rsidRDefault="00E017EF" w:rsidP="00E017EF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</w:t>
      </w:r>
    </w:p>
    <w:p w:rsidR="00E017EF" w:rsidRDefault="00E017EF" w:rsidP="00E017E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eastAsiaTheme="majorEastAsia"/>
          <w:sz w:val="48"/>
          <w:szCs w:val="48"/>
        </w:rPr>
      </w:pPr>
    </w:p>
    <w:p w:rsidR="00E017EF" w:rsidRPr="004E5BBA" w:rsidRDefault="00E017EF" w:rsidP="00E017E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eastAsiaTheme="majorEastAsia"/>
          <w:sz w:val="48"/>
          <w:szCs w:val="48"/>
          <w:u w:val="single"/>
        </w:rPr>
      </w:pPr>
      <w:r>
        <w:rPr>
          <w:rStyle w:val="Siln"/>
          <w:sz w:val="48"/>
          <w:szCs w:val="48"/>
          <w:u w:val="single"/>
        </w:rPr>
        <w:t>Věra Andrlíková</w:t>
      </w:r>
    </w:p>
    <w:p w:rsidR="00E017EF" w:rsidRDefault="00E017EF" w:rsidP="00E017E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eastAsiaTheme="majorEastAsia"/>
          <w:sz w:val="48"/>
          <w:szCs w:val="48"/>
        </w:rPr>
      </w:pPr>
      <w:r w:rsidRPr="004E5BBA">
        <w:rPr>
          <w:rStyle w:val="Siln"/>
          <w:rFonts w:eastAsiaTheme="majorEastAsia"/>
          <w:sz w:val="48"/>
          <w:szCs w:val="48"/>
        </w:rPr>
        <w:t xml:space="preserve"> </w:t>
      </w:r>
    </w:p>
    <w:p w:rsidR="00E017EF" w:rsidRDefault="00E017EF" w:rsidP="00E017E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eastAsiaTheme="majorEastAsia"/>
          <w:b w:val="0"/>
          <w:sz w:val="48"/>
          <w:szCs w:val="48"/>
        </w:rPr>
      </w:pPr>
      <w:r w:rsidRPr="004E5BBA">
        <w:rPr>
          <w:rStyle w:val="Siln"/>
          <w:rFonts w:eastAsiaTheme="majorEastAsia"/>
          <w:sz w:val="48"/>
          <w:szCs w:val="48"/>
        </w:rPr>
        <w:t>Milada Teplá</w:t>
      </w:r>
    </w:p>
    <w:p w:rsidR="00E017EF" w:rsidRDefault="00E017EF" w:rsidP="00E017E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eastAsiaTheme="majorEastAsia"/>
          <w:b w:val="0"/>
          <w:sz w:val="48"/>
          <w:szCs w:val="48"/>
        </w:rPr>
      </w:pPr>
    </w:p>
    <w:p w:rsidR="00E017EF" w:rsidRPr="00C74BBF" w:rsidRDefault="00E017EF" w:rsidP="00E017EF">
      <w:pPr>
        <w:jc w:val="center"/>
        <w:rPr>
          <w:sz w:val="32"/>
          <w:szCs w:val="32"/>
        </w:rPr>
      </w:pPr>
      <w:r w:rsidRPr="00C74BBF">
        <w:rPr>
          <w:sz w:val="32"/>
          <w:szCs w:val="32"/>
        </w:rPr>
        <w:t xml:space="preserve">KUDCH, Přírodovědecká fakulta Univerzity Karlovy, </w:t>
      </w:r>
    </w:p>
    <w:p w:rsidR="00E017EF" w:rsidRPr="00C74BBF" w:rsidRDefault="00F02E42" w:rsidP="00E017EF">
      <w:pPr>
        <w:jc w:val="center"/>
        <w:rPr>
          <w:sz w:val="32"/>
          <w:szCs w:val="32"/>
        </w:rPr>
      </w:pPr>
      <w:r>
        <w:rPr>
          <w:sz w:val="32"/>
          <w:szCs w:val="32"/>
        </w:rPr>
        <w:t>Praha 2019</w:t>
      </w:r>
      <w:bookmarkStart w:id="1" w:name="_GoBack"/>
      <w:bookmarkEnd w:id="1"/>
    </w:p>
    <w:p w:rsidR="00E017EF" w:rsidRDefault="00E017EF">
      <w:pPr>
        <w:spacing w:after="160" w:line="259" w:lineRule="auto"/>
        <w:jc w:val="left"/>
        <w:rPr>
          <w:rFonts w:eastAsiaTheme="majorEastAsia" w:cstheme="majorBidi"/>
          <w:b/>
          <w:bCs/>
          <w:sz w:val="28"/>
          <w:szCs w:val="26"/>
        </w:rPr>
      </w:pPr>
      <w:r>
        <w:br w:type="page"/>
      </w:r>
    </w:p>
    <w:p w:rsidR="00CE0F82" w:rsidRDefault="00CE0F82" w:rsidP="00CE0F82">
      <w:pPr>
        <w:pStyle w:val="Nadpis2"/>
        <w:numPr>
          <w:ilvl w:val="0"/>
          <w:numId w:val="0"/>
        </w:numPr>
        <w:ind w:left="576" w:hanging="576"/>
      </w:pPr>
      <w:r>
        <w:lastRenderedPageBreak/>
        <w:t>Organická čtyřsměrka</w:t>
      </w:r>
      <w:bookmarkEnd w:id="0"/>
    </w:p>
    <w:p w:rsidR="00CE0F82" w:rsidRDefault="00CE0F82" w:rsidP="00CE0F82">
      <w:pPr>
        <w:rPr>
          <w:u w:val="single"/>
        </w:rPr>
      </w:pPr>
      <w:r>
        <w:rPr>
          <w:u w:val="single"/>
        </w:rPr>
        <w:t>Instrukce</w:t>
      </w:r>
      <w:r w:rsidRPr="00921B1C">
        <w:rPr>
          <w:u w:val="single"/>
        </w:rPr>
        <w:t>:</w:t>
      </w:r>
    </w:p>
    <w:p w:rsidR="00CE0F82" w:rsidRPr="004A0811" w:rsidRDefault="00CE0F82" w:rsidP="00CE0F82">
      <w:pPr>
        <w:rPr>
          <w:u w:val="single"/>
        </w:rPr>
      </w:pPr>
      <w:r>
        <w:t xml:space="preserve">Ve čtyřsměrce nalezněte odpovědi na dané otázky a názvy uvedených sloučenin. </w:t>
      </w:r>
    </w:p>
    <w:p w:rsidR="00CE0F82" w:rsidRDefault="00CE0F82" w:rsidP="00CE0F82"/>
    <w:p w:rsidR="00CE0F82" w:rsidRDefault="00CE0F82" w:rsidP="00CE0F82">
      <w:pPr>
        <w:sectPr w:rsidR="00CE0F82" w:rsidSect="00416C92">
          <w:pgSz w:w="11906" w:h="16838"/>
          <w:pgMar w:top="1418" w:right="1418" w:bottom="1418" w:left="1985" w:header="709" w:footer="709" w:gutter="0"/>
          <w:pgNumType w:start="1"/>
          <w:cols w:space="708"/>
          <w:docGrid w:linePitch="360"/>
        </w:sectPr>
      </w:pPr>
    </w:p>
    <w:p w:rsidR="00CE0F82" w:rsidRDefault="00CE0F82" w:rsidP="00CE0F82">
      <w:r>
        <w:t>Prvek s protonovým číslem 6.</w:t>
      </w:r>
    </w:p>
    <w:p w:rsidR="00CE0F82" w:rsidRDefault="00CE0F82" w:rsidP="00CE0F82">
      <w:r>
        <w:t>Sloučeniny uhlíku s vodíkem.</w:t>
      </w:r>
    </w:p>
    <w:p w:rsidR="00CE0F82" w:rsidRDefault="00CE0F82" w:rsidP="00CE0F82">
      <w:r>
        <w:t>Část prostoru v okolí jádra, ve kterém se vyskytuje elektron s 95% pravděpodobností.</w:t>
      </w:r>
    </w:p>
    <w:p w:rsidR="00CE0F82" w:rsidRDefault="00CE0F82" w:rsidP="00CE0F82">
      <w:r>
        <w:t xml:space="preserve">Částice složená z protonů, neutronů a elektronů, kterou nelze chemicky dále dělit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0F82" w:rsidRDefault="00CE0F82" w:rsidP="00CE0F82">
      <w:r>
        <w:t>Jak se nazývá vazba v alkenech (C=C)?</w:t>
      </w:r>
    </w:p>
    <w:p w:rsidR="00CE0F82" w:rsidRDefault="00CE0F82" w:rsidP="00CE0F82">
      <w:r>
        <w:t>Jak se nazývá vazba v alkynech (C</w:t>
      </w:r>
      <w:r>
        <w:rPr>
          <w:rFonts w:cs="Times New Roman"/>
        </w:rPr>
        <w:t>≡C</w:t>
      </w:r>
      <w:r>
        <w:t>)?</w:t>
      </w:r>
    </w:p>
    <w:p w:rsidR="00CE0F82" w:rsidRDefault="00CE0F82" w:rsidP="00CE0F82">
      <w:r>
        <w:t>CH</w:t>
      </w:r>
      <w:r>
        <w:rPr>
          <w:vertAlign w:val="subscript"/>
        </w:rPr>
        <w:t>4</w:t>
      </w:r>
    </w:p>
    <w:p w:rsidR="00CE0F82" w:rsidRDefault="00CE0F82" w:rsidP="00CE0F82"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</w:p>
    <w:p w:rsidR="00CE0F82" w:rsidRDefault="00CE0F82" w:rsidP="00CE0F82">
      <w:r w:rsidRPr="000C0446">
        <w:t>CH</w:t>
      </w:r>
      <w:r w:rsidRPr="000C0446">
        <w:rPr>
          <w:vertAlign w:val="subscript"/>
        </w:rPr>
        <w:t>3</w:t>
      </w:r>
      <w:r w:rsidRPr="000C0446">
        <w:t>CH</w:t>
      </w:r>
      <w:r w:rsidRPr="000C0446">
        <w:rPr>
          <w:vertAlign w:val="subscript"/>
        </w:rPr>
        <w:t>2</w:t>
      </w:r>
      <w:r>
        <w:t>CH</w:t>
      </w:r>
      <w:r w:rsidRPr="000C0446">
        <w:rPr>
          <w:vertAlign w:val="subscript"/>
        </w:rPr>
        <w:t>2</w:t>
      </w:r>
      <w:r w:rsidRPr="000C0446">
        <w:t>CH</w:t>
      </w:r>
      <w:r w:rsidRPr="000C0446">
        <w:rPr>
          <w:vertAlign w:val="subscript"/>
        </w:rPr>
        <w:t>3</w:t>
      </w:r>
    </w:p>
    <w:p w:rsidR="00CE0F82" w:rsidRDefault="00CE0F82" w:rsidP="00CE0F82">
      <w:r>
        <w:t>CH</w:t>
      </w:r>
      <w:r w:rsidRPr="000C0446">
        <w:rPr>
          <w:vertAlign w:val="subscript"/>
        </w:rPr>
        <w:t>2</w:t>
      </w:r>
      <w:r>
        <w:t>CH</w:t>
      </w:r>
      <w:r w:rsidRPr="000C0446">
        <w:rPr>
          <w:vertAlign w:val="subscript"/>
        </w:rPr>
        <w:t>2</w:t>
      </w:r>
    </w:p>
    <w:p w:rsidR="00CE0F82" w:rsidRPr="000C0446" w:rsidRDefault="00CE0F82" w:rsidP="00CE0F82">
      <w:pPr>
        <w:rPr>
          <w:vertAlign w:val="subscript"/>
        </w:rPr>
      </w:pPr>
      <w:r>
        <w:t>CH</w:t>
      </w:r>
      <w:r>
        <w:rPr>
          <w:vertAlign w:val="subscript"/>
        </w:rPr>
        <w:t>2</w:t>
      </w:r>
      <w:r>
        <w:t>=CHCH</w:t>
      </w:r>
      <w:r>
        <w:rPr>
          <w:vertAlign w:val="subscript"/>
        </w:rPr>
        <w:t>3</w:t>
      </w:r>
    </w:p>
    <w:p w:rsidR="00CE0F82" w:rsidRDefault="00CE0F82" w:rsidP="00CE0F82">
      <w:r w:rsidRPr="000C0446">
        <w:t>CH</w:t>
      </w:r>
      <w:r>
        <w:rPr>
          <w:vertAlign w:val="subscript"/>
        </w:rPr>
        <w:t>2</w:t>
      </w:r>
      <w:r>
        <w:t>=</w:t>
      </w:r>
      <w:r w:rsidRPr="000C0446">
        <w:t>CH</w:t>
      </w:r>
      <w:r w:rsidRPr="000C0446">
        <w:rPr>
          <w:vertAlign w:val="subscript"/>
        </w:rPr>
        <w:t>2</w:t>
      </w:r>
      <w:r>
        <w:t>CH</w:t>
      </w:r>
      <w:r w:rsidRPr="000C0446">
        <w:rPr>
          <w:vertAlign w:val="subscript"/>
        </w:rPr>
        <w:t>2</w:t>
      </w:r>
      <w:r>
        <w:t>=</w:t>
      </w:r>
      <w:r w:rsidRPr="000C0446">
        <w:t>CH</w:t>
      </w:r>
      <w:r w:rsidRPr="000C0446">
        <w:rPr>
          <w:vertAlign w:val="subscript"/>
        </w:rPr>
        <w:t>2</w:t>
      </w:r>
    </w:p>
    <w:p w:rsidR="00CE0F82" w:rsidRDefault="00CE0F82" w:rsidP="00CE0F82">
      <w:pPr>
        <w:rPr>
          <w:rFonts w:cs="Times New Roman"/>
        </w:rPr>
      </w:pPr>
      <w:r>
        <w:t>CH</w:t>
      </w:r>
      <w:r>
        <w:rPr>
          <w:rFonts w:cs="Times New Roman"/>
        </w:rPr>
        <w:t>≡CH</w:t>
      </w:r>
    </w:p>
    <w:p w:rsidR="00CE0F82" w:rsidRDefault="00CE0F82" w:rsidP="00CE0F82">
      <w:pPr>
        <w:rPr>
          <w:rFonts w:cs="Times New Roman"/>
          <w:vertAlign w:val="subscript"/>
        </w:rPr>
        <w:sectPr w:rsidR="00CE0F82" w:rsidSect="008824DF">
          <w:type w:val="continuous"/>
          <w:pgSz w:w="11906" w:h="16838"/>
          <w:pgMar w:top="1418" w:right="1418" w:bottom="1418" w:left="1985" w:header="709" w:footer="709" w:gutter="0"/>
          <w:cols w:num="2" w:space="708"/>
          <w:docGrid w:linePitch="360"/>
        </w:sectPr>
      </w:pPr>
      <w:r>
        <w:rPr>
          <w:rFonts w:cs="Times New Roman"/>
        </w:rPr>
        <w:t>CH≡CCH</w:t>
      </w:r>
      <w:r>
        <w:rPr>
          <w:rFonts w:cs="Times New Roman"/>
          <w:vertAlign w:val="subscript"/>
        </w:rPr>
        <w:t>3</w:t>
      </w:r>
    </w:p>
    <w:p w:rsidR="00CE0F82" w:rsidRDefault="00CE0F82" w:rsidP="00CE0F82">
      <w:pPr>
        <w:rPr>
          <w:rFonts w:cs="Times New Roman"/>
        </w:rPr>
      </w:pPr>
    </w:p>
    <w:p w:rsidR="00CE0F82" w:rsidRDefault="00CE0F82" w:rsidP="00CE0F82">
      <w:pPr>
        <w:rPr>
          <w:rFonts w:cs="Times New Roman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</w:tblGrid>
      <w:tr w:rsidR="00CE0F82" w:rsidRPr="0027545B" w:rsidTr="003E39D2">
        <w:trPr>
          <w:trHeight w:val="370"/>
        </w:trPr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U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1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3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D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I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E</w:t>
            </w:r>
          </w:p>
        </w:tc>
        <w:tc>
          <w:tcPr>
            <w:tcW w:w="504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N</w:t>
            </w:r>
          </w:p>
        </w:tc>
      </w:tr>
      <w:tr w:rsidR="00CE0F82" w:rsidRPr="0027545B" w:rsidTr="003E39D2">
        <w:trPr>
          <w:trHeight w:val="384"/>
        </w:trPr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H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E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T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H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Y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N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M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V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U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T</w:t>
            </w:r>
          </w:p>
        </w:tc>
        <w:tc>
          <w:tcPr>
            <w:tcW w:w="504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O</w:t>
            </w:r>
          </w:p>
        </w:tc>
      </w:tr>
      <w:tr w:rsidR="00CE0F82" w:rsidRPr="0027545B" w:rsidTr="003E39D2">
        <w:trPr>
          <w:trHeight w:val="370"/>
        </w:trPr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L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L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H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E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K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P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U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O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H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H</w:t>
            </w:r>
          </w:p>
        </w:tc>
        <w:tc>
          <w:tcPr>
            <w:tcW w:w="504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L</w:t>
            </w:r>
          </w:p>
        </w:tc>
      </w:tr>
      <w:tr w:rsidR="00CE0F82" w:rsidRPr="0027545B" w:rsidTr="003E39D2">
        <w:trPr>
          <w:trHeight w:val="370"/>
        </w:trPr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O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Y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E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P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O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R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V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J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L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A</w:t>
            </w:r>
          </w:p>
        </w:tc>
        <w:tc>
          <w:tcPr>
            <w:tcW w:w="504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A</w:t>
            </w:r>
          </w:p>
        </w:tc>
      </w:tr>
      <w:tr w:rsidR="00CE0F82" w:rsidRPr="0027545B" w:rsidTr="003E39D2">
        <w:trPr>
          <w:trHeight w:val="370"/>
        </w:trPr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V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M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N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R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R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O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Z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N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Í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N</w:t>
            </w:r>
          </w:p>
        </w:tc>
        <w:tc>
          <w:tcPr>
            <w:tcW w:w="504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B</w:t>
            </w:r>
          </w:p>
        </w:tc>
      </w:tr>
      <w:tr w:rsidR="00CE0F82" w:rsidRPr="0027545B" w:rsidTr="003E39D2">
        <w:trPr>
          <w:trHeight w:val="384"/>
        </w:trPr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O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E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Y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O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B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P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A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Á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K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h</w:t>
            </w:r>
          </w:p>
        </w:tc>
        <w:tc>
          <w:tcPr>
            <w:tcW w:w="504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Y</w:t>
            </w:r>
          </w:p>
        </w:tc>
      </w:tr>
      <w:tr w:rsidR="00CE0F82" w:rsidRPr="0027545B" w:rsidTr="003E39D2">
        <w:trPr>
          <w:trHeight w:val="370"/>
        </w:trPr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D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T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B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P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I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1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B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U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T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A</w:t>
            </w:r>
          </w:p>
        </w:tc>
        <w:tc>
          <w:tcPr>
            <w:tcW w:w="504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N</w:t>
            </w:r>
          </w:p>
        </w:tc>
      </w:tr>
      <w:tr w:rsidR="00CE0F82" w:rsidRPr="0027545B" w:rsidTr="003E39D2">
        <w:trPr>
          <w:trHeight w:val="370"/>
        </w:trPr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Í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H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R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1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T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E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M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O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T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A</w:t>
            </w:r>
          </w:p>
        </w:tc>
        <w:tc>
          <w:tcPr>
            <w:tcW w:w="504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I</w:t>
            </w:r>
          </w:p>
        </w:tc>
      </w:tr>
      <w:tr w:rsidR="00CE0F82" w:rsidRPr="0027545B" w:rsidTr="003E39D2">
        <w:trPr>
          <w:trHeight w:val="370"/>
        </w:trPr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K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A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D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Y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A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N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I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Z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*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A</w:t>
            </w:r>
          </w:p>
        </w:tc>
        <w:tc>
          <w:tcPr>
            <w:tcW w:w="504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C</w:t>
            </w:r>
          </w:p>
        </w:tc>
      </w:tr>
      <w:tr w:rsidR="00CE0F82" w:rsidRPr="0027545B" w:rsidTr="003E39D2">
        <w:trPr>
          <w:trHeight w:val="370"/>
        </w:trPr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Y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N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E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N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L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T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R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O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J</w:t>
            </w:r>
          </w:p>
        </w:tc>
        <w:tc>
          <w:tcPr>
            <w:tcW w:w="503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N</w:t>
            </w:r>
          </w:p>
        </w:tc>
        <w:tc>
          <w:tcPr>
            <w:tcW w:w="504" w:type="dxa"/>
          </w:tcPr>
          <w:p w:rsidR="00CE0F82" w:rsidRPr="0027545B" w:rsidRDefault="00CE0F82" w:rsidP="003E39D2">
            <w:pPr>
              <w:rPr>
                <w:rFonts w:cs="Times New Roman"/>
                <w:szCs w:val="24"/>
              </w:rPr>
            </w:pPr>
            <w:r w:rsidRPr="0027545B">
              <w:rPr>
                <w:rFonts w:cs="Times New Roman"/>
                <w:szCs w:val="24"/>
              </w:rPr>
              <w:t>Á</w:t>
            </w:r>
          </w:p>
        </w:tc>
      </w:tr>
    </w:tbl>
    <w:p w:rsidR="009A2544" w:rsidRDefault="009A2544" w:rsidP="00446BB1"/>
    <w:sectPr w:rsidR="009A2544" w:rsidSect="00446BB1">
      <w:type w:val="continuous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87B9F"/>
    <w:multiLevelType w:val="multilevel"/>
    <w:tmpl w:val="B9F696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ind w:left="2285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82"/>
    <w:rsid w:val="00446BB1"/>
    <w:rsid w:val="009A2544"/>
    <w:rsid w:val="00CE0F82"/>
    <w:rsid w:val="00E017EF"/>
    <w:rsid w:val="00F0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0F4AD-B186-4A99-841F-D28E59B7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82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CE0F82"/>
    <w:pPr>
      <w:pageBreakBefore/>
      <w:numPr>
        <w:numId w:val="1"/>
      </w:num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0"/>
      <w:szCs w:val="48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CE0F82"/>
    <w:pPr>
      <w:keepNext/>
      <w:keepLines/>
      <w:numPr>
        <w:ilvl w:val="1"/>
        <w:numId w:val="1"/>
      </w:numPr>
      <w:spacing w:before="36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CE0F82"/>
    <w:pPr>
      <w:keepNext/>
      <w:keepLines/>
      <w:numPr>
        <w:ilvl w:val="2"/>
        <w:numId w:val="1"/>
      </w:numPr>
      <w:spacing w:before="360" w:after="1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0F82"/>
    <w:pPr>
      <w:keepNext/>
      <w:keepLines/>
      <w:numPr>
        <w:ilvl w:val="3"/>
        <w:numId w:val="1"/>
      </w:numPr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F8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F8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F8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F82"/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0F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0F82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CE0F82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F8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F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unhideWhenUsed/>
    <w:rsid w:val="00CE0F8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CE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01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2020-08-28T17:18:00Z</dcterms:created>
  <dcterms:modified xsi:type="dcterms:W3CDTF">2020-09-09T15:06:00Z</dcterms:modified>
</cp:coreProperties>
</file>