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24" w:rsidRDefault="00565E24" w:rsidP="00565E24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bookmarkStart w:id="0" w:name="_Toc7733156"/>
      <w:r>
        <w:rPr>
          <w:sz w:val="96"/>
          <w:szCs w:val="96"/>
        </w:rPr>
        <w:t>Hybridizace</w:t>
      </w:r>
    </w:p>
    <w:p w:rsidR="00565E24" w:rsidRDefault="00565E24" w:rsidP="00565E24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r>
        <w:rPr>
          <w:sz w:val="96"/>
          <w:szCs w:val="96"/>
        </w:rPr>
        <w:t>-</w:t>
      </w:r>
    </w:p>
    <w:p w:rsidR="00565E24" w:rsidRPr="00685F84" w:rsidRDefault="00565E24" w:rsidP="00565E24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r>
        <w:rPr>
          <w:sz w:val="96"/>
          <w:szCs w:val="96"/>
        </w:rPr>
        <w:t>Organické</w:t>
      </w:r>
      <w:r w:rsidRPr="00685F84">
        <w:rPr>
          <w:sz w:val="96"/>
          <w:szCs w:val="96"/>
        </w:rPr>
        <w:t xml:space="preserve"> </w:t>
      </w:r>
      <w:r>
        <w:rPr>
          <w:sz w:val="96"/>
          <w:szCs w:val="96"/>
        </w:rPr>
        <w:t>puzzle</w:t>
      </w:r>
    </w:p>
    <w:p w:rsidR="00565E24" w:rsidRPr="006957A3" w:rsidRDefault="00565E24" w:rsidP="00565E24">
      <w:pPr>
        <w:pStyle w:val="Normlnweb"/>
        <w:shd w:val="clear" w:color="auto" w:fill="FFFFFF"/>
        <w:spacing w:before="0" w:beforeAutospacing="0" w:after="240" w:afterAutospacing="0"/>
        <w:jc w:val="center"/>
      </w:pPr>
    </w:p>
    <w:p w:rsidR="00565E24" w:rsidRPr="006957A3" w:rsidRDefault="00565E24" w:rsidP="00565E24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 </w:t>
      </w:r>
    </w:p>
    <w:p w:rsidR="00565E24" w:rsidRPr="006957A3" w:rsidRDefault="00565E24" w:rsidP="00565E24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:rsidR="00565E24" w:rsidRDefault="00565E24" w:rsidP="00565E2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</w:p>
    <w:p w:rsidR="00565E24" w:rsidRPr="004E5BBA" w:rsidRDefault="00565E24" w:rsidP="00565E2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  <w:u w:val="single"/>
        </w:rPr>
      </w:pPr>
      <w:r>
        <w:rPr>
          <w:rStyle w:val="Siln"/>
          <w:sz w:val="48"/>
          <w:szCs w:val="48"/>
          <w:u w:val="single"/>
        </w:rPr>
        <w:t>Věra Andrlíková</w:t>
      </w:r>
    </w:p>
    <w:p w:rsidR="00565E24" w:rsidRDefault="00565E24" w:rsidP="00565E2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  <w:r w:rsidRPr="004E5BBA">
        <w:rPr>
          <w:rStyle w:val="Siln"/>
          <w:sz w:val="48"/>
          <w:szCs w:val="48"/>
        </w:rPr>
        <w:t xml:space="preserve"> </w:t>
      </w:r>
    </w:p>
    <w:p w:rsidR="00565E24" w:rsidRDefault="00565E24" w:rsidP="00565E2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  <w:r w:rsidRPr="004E5BBA">
        <w:rPr>
          <w:rStyle w:val="Siln"/>
          <w:sz w:val="48"/>
          <w:szCs w:val="48"/>
        </w:rPr>
        <w:t>Milada Teplá</w:t>
      </w:r>
    </w:p>
    <w:p w:rsidR="00565E24" w:rsidRDefault="00565E24" w:rsidP="00565E24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</w:p>
    <w:p w:rsidR="00565E24" w:rsidRPr="00C74BBF" w:rsidRDefault="00565E24" w:rsidP="00565E24">
      <w:pPr>
        <w:jc w:val="center"/>
        <w:rPr>
          <w:sz w:val="32"/>
          <w:szCs w:val="32"/>
        </w:rPr>
      </w:pPr>
      <w:r w:rsidRPr="00C74BBF">
        <w:rPr>
          <w:sz w:val="32"/>
          <w:szCs w:val="32"/>
        </w:rPr>
        <w:t xml:space="preserve">KUDCH, Přírodovědecká fakulta Univerzity Karlovy, </w:t>
      </w:r>
    </w:p>
    <w:p w:rsidR="00565E24" w:rsidRPr="00C74BBF" w:rsidRDefault="00565E24" w:rsidP="00565E24">
      <w:pPr>
        <w:jc w:val="center"/>
        <w:rPr>
          <w:sz w:val="32"/>
          <w:szCs w:val="32"/>
        </w:rPr>
      </w:pPr>
      <w:r>
        <w:rPr>
          <w:sz w:val="32"/>
          <w:szCs w:val="32"/>
        </w:rPr>
        <w:t>Praha 2019</w:t>
      </w:r>
    </w:p>
    <w:p w:rsidR="00565E24" w:rsidRDefault="00565E24" w:rsidP="00565E24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6957A3">
        <w:t> </w:t>
      </w:r>
    </w:p>
    <w:p w:rsidR="00565E24" w:rsidRPr="006957A3" w:rsidRDefault="00565E24" w:rsidP="00565E24">
      <w:pPr>
        <w:pStyle w:val="Normlnweb"/>
        <w:shd w:val="clear" w:color="auto" w:fill="FFFFFF"/>
        <w:spacing w:before="0" w:beforeAutospacing="0" w:after="240" w:afterAutospacing="0"/>
        <w:jc w:val="center"/>
      </w:pPr>
    </w:p>
    <w:p w:rsidR="00565E24" w:rsidRDefault="00565E24">
      <w:pPr>
        <w:spacing w:after="160" w:line="259" w:lineRule="auto"/>
        <w:jc w:val="left"/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:rsidR="003E7E15" w:rsidRPr="00835601" w:rsidRDefault="003E7E15" w:rsidP="003E7E15">
      <w:pPr>
        <w:pStyle w:val="Nadpis2"/>
        <w:numPr>
          <w:ilvl w:val="0"/>
          <w:numId w:val="0"/>
        </w:numPr>
        <w:ind w:left="578" w:hanging="578"/>
      </w:pPr>
      <w:bookmarkStart w:id="1" w:name="_GoBack"/>
      <w:bookmarkEnd w:id="1"/>
      <w:r w:rsidRPr="00835601">
        <w:lastRenderedPageBreak/>
        <w:t>Organické puzzle</w:t>
      </w:r>
      <w:bookmarkEnd w:id="0"/>
    </w:p>
    <w:p w:rsidR="003E7E15" w:rsidRPr="007D0069" w:rsidRDefault="003E7E15" w:rsidP="003E7E15">
      <w:pPr>
        <w:rPr>
          <w:u w:val="single"/>
        </w:rPr>
      </w:pPr>
      <w:r>
        <w:rPr>
          <w:u w:val="single"/>
        </w:rPr>
        <w:t>Instrukce</w:t>
      </w:r>
      <w:r w:rsidRPr="007D0069">
        <w:rPr>
          <w:u w:val="single"/>
        </w:rPr>
        <w:t>:</w:t>
      </w:r>
    </w:p>
    <w:p w:rsidR="003E7E15" w:rsidRPr="007D0069" w:rsidRDefault="003E7E15" w:rsidP="003E7E15">
      <w:r>
        <w:t>Do prázdných políček v archu umístěte správné kartičky s chybějícím pojmem, molekulou, apod., které patří do daného řádku či sloupce.</w:t>
      </w:r>
    </w:p>
    <w:tbl>
      <w:tblPr>
        <w:tblStyle w:val="Mkatabulky"/>
        <w:tblW w:w="8263" w:type="dxa"/>
        <w:jc w:val="center"/>
        <w:tblLayout w:type="fixed"/>
        <w:tblLook w:val="04A0" w:firstRow="1" w:lastRow="0" w:firstColumn="1" w:lastColumn="0" w:noHBand="0" w:noVBand="1"/>
      </w:tblPr>
      <w:tblGrid>
        <w:gridCol w:w="2065"/>
        <w:gridCol w:w="2066"/>
        <w:gridCol w:w="2066"/>
        <w:gridCol w:w="2066"/>
      </w:tblGrid>
      <w:tr w:rsidR="003E7E15" w:rsidTr="003E39D2">
        <w:trPr>
          <w:trHeight w:val="1564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3E7E15" w:rsidRPr="003E29BF" w:rsidRDefault="003E7E15" w:rsidP="003E39D2">
            <w:pPr>
              <w:keepNext/>
              <w:jc w:val="center"/>
            </w:pPr>
            <w:r>
              <w:t>Název sloučeniny a prostorový vzorec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keepNext/>
              <w:jc w:val="center"/>
            </w:pPr>
            <w:r>
              <w:t>Vazba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keepNext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Znázornění vazeb v příslušné molekule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Pr="00B91EC7" w:rsidRDefault="003E7E15" w:rsidP="003E39D2">
            <w:pPr>
              <w:keepNext/>
              <w:jc w:val="center"/>
            </w:pPr>
            <w:proofErr w:type="spellStart"/>
            <w:r>
              <w:t>Hybridizovaný</w:t>
            </w:r>
            <w:proofErr w:type="spellEnd"/>
            <w:r>
              <w:t xml:space="preserve"> stav uhlíku</w:t>
            </w:r>
          </w:p>
        </w:tc>
      </w:tr>
      <w:tr w:rsidR="003E7E15" w:rsidTr="003E39D2">
        <w:trPr>
          <w:trHeight w:val="2414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proofErr w:type="spellStart"/>
            <w:r>
              <w:t>Methan</w:t>
            </w:r>
            <w:proofErr w:type="spellEnd"/>
          </w:p>
          <w:p w:rsidR="003E7E15" w:rsidRDefault="003E7E15" w:rsidP="003E39D2">
            <w:pPr>
              <w:jc w:val="center"/>
            </w:pPr>
            <w:r w:rsidRPr="00337FAD">
              <w:rPr>
                <w:noProof/>
                <w:lang w:eastAsia="cs-CZ"/>
              </w:rPr>
              <w:drawing>
                <wp:inline distT="0" distB="0" distL="0" distR="0" wp14:anchorId="5602D4F9" wp14:editId="45B130EB">
                  <wp:extent cx="947963" cy="866775"/>
                  <wp:effectExtent l="0" t="0" r="5080" b="0"/>
                  <wp:docPr id="88" name="Obrázek 88" descr="G:\Bakalářská práce\aplikace\Molecular Constructer\Screenshot_20190319-003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Bakalářská práce\aplikace\Molecular Constructer\Screenshot_20190319-0031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" t="23551" r="20732" b="36050"/>
                          <a:stretch/>
                        </pic:blipFill>
                        <pic:spPr bwMode="auto">
                          <a:xfrm>
                            <a:off x="0" y="0"/>
                            <a:ext cx="963911" cy="88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Pr="002A4E6A" w:rsidRDefault="003E7E15" w:rsidP="003E39D2">
            <w:pPr>
              <w:jc w:val="center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  <w:rPr>
                <w:rFonts w:cs="Times New Roman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</w:tr>
      <w:tr w:rsidR="003E7E15" w:rsidTr="003E39D2">
        <w:trPr>
          <w:trHeight w:val="2414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proofErr w:type="spellStart"/>
            <w:r>
              <w:t>Ethan</w:t>
            </w:r>
            <w:proofErr w:type="spellEnd"/>
          </w:p>
          <w:p w:rsidR="003E7E15" w:rsidRPr="00C3500D" w:rsidRDefault="003E7E15" w:rsidP="003E39D2">
            <w:pPr>
              <w:jc w:val="center"/>
            </w:pPr>
            <w:r w:rsidRPr="00C3500D">
              <w:rPr>
                <w:noProof/>
                <w:lang w:eastAsia="cs-CZ"/>
              </w:rPr>
              <w:drawing>
                <wp:inline distT="0" distB="0" distL="0" distR="0" wp14:anchorId="39AE86C1" wp14:editId="77747CB7">
                  <wp:extent cx="983084" cy="857250"/>
                  <wp:effectExtent l="0" t="0" r="7620" b="0"/>
                  <wp:docPr id="94" name="Obrázek 94" descr="C:\Users\Jirka\Desktop\Screenshot_20190405-090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rka\Desktop\Screenshot_20190405-09011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" t="39958" r="21915" b="25011"/>
                          <a:stretch/>
                        </pic:blipFill>
                        <pic:spPr bwMode="auto">
                          <a:xfrm>
                            <a:off x="0" y="0"/>
                            <a:ext cx="991685" cy="86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</w:tr>
      <w:tr w:rsidR="003E7E15" w:rsidTr="003E39D2">
        <w:trPr>
          <w:trHeight w:val="2414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proofErr w:type="spellStart"/>
            <w:r>
              <w:t>Ethen</w:t>
            </w:r>
            <w:proofErr w:type="spellEnd"/>
          </w:p>
          <w:p w:rsidR="003E7E15" w:rsidRDefault="003E7E15" w:rsidP="003E39D2">
            <w:pPr>
              <w:jc w:val="center"/>
            </w:pPr>
            <w:r w:rsidRPr="00337FAD">
              <w:rPr>
                <w:noProof/>
                <w:lang w:eastAsia="cs-CZ"/>
              </w:rPr>
              <w:drawing>
                <wp:inline distT="0" distB="0" distL="0" distR="0" wp14:anchorId="4AE17A2E" wp14:editId="471920BC">
                  <wp:extent cx="947420" cy="931178"/>
                  <wp:effectExtent l="0" t="0" r="5080" b="2540"/>
                  <wp:docPr id="118" name="Obrázek 118" descr="G:\Bakalářská práce\aplikace\Molecular Constructer\Screenshot_20190319-0029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Bakalářská práce\aplikace\Molecular Constructer\Screenshot_20190319-00294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2" t="30971" r="23307" b="29561"/>
                          <a:stretch/>
                        </pic:blipFill>
                        <pic:spPr bwMode="auto">
                          <a:xfrm>
                            <a:off x="0" y="0"/>
                            <a:ext cx="956526" cy="940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Pr="00B13F1C" w:rsidRDefault="003E7E15" w:rsidP="003E39D2">
            <w:pPr>
              <w:jc w:val="center"/>
              <w:rPr>
                <w:vertAlign w:val="superscript"/>
              </w:rPr>
            </w:pPr>
          </w:p>
        </w:tc>
      </w:tr>
      <w:tr w:rsidR="003E7E15" w:rsidTr="003E39D2">
        <w:trPr>
          <w:trHeight w:val="2414"/>
          <w:jc w:val="center"/>
        </w:trPr>
        <w:tc>
          <w:tcPr>
            <w:tcW w:w="2065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proofErr w:type="spellStart"/>
            <w:r>
              <w:t>Ethyn</w:t>
            </w:r>
            <w:proofErr w:type="spellEnd"/>
          </w:p>
          <w:p w:rsidR="003E7E15" w:rsidRDefault="003E7E15" w:rsidP="003E39D2">
            <w:pPr>
              <w:jc w:val="center"/>
            </w:pPr>
            <w:r w:rsidRPr="00337FAD">
              <w:rPr>
                <w:noProof/>
                <w:lang w:eastAsia="cs-CZ"/>
              </w:rPr>
              <w:drawing>
                <wp:inline distT="0" distB="0" distL="0" distR="0" wp14:anchorId="2A09A6F6" wp14:editId="4F56FCF7">
                  <wp:extent cx="1042859" cy="1089209"/>
                  <wp:effectExtent l="0" t="4128" r="953" b="952"/>
                  <wp:docPr id="121" name="Obrázek 121" descr="G:\Bakalářská práce\aplikace\Molecular Constructer\Screenshot_20190319-003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Bakalářská práce\aplikace\Molecular Constructer\Screenshot_20190319-0030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7" t="30750" r="15717" b="28157"/>
                          <a:stretch/>
                        </pic:blipFill>
                        <pic:spPr bwMode="auto">
                          <a:xfrm rot="16200000">
                            <a:off x="0" y="0"/>
                            <a:ext cx="1064982" cy="111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Pr="002A4E6A" w:rsidRDefault="003E7E15" w:rsidP="003E39D2">
            <w:pPr>
              <w:jc w:val="center"/>
              <w:rPr>
                <w:rFonts w:asciiTheme="majorBidi" w:hAnsiTheme="majorBidi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</w:p>
        </w:tc>
      </w:tr>
    </w:tbl>
    <w:p w:rsidR="003E7E15" w:rsidRDefault="003E7E15" w:rsidP="003E7E15"/>
    <w:p w:rsidR="003E7E15" w:rsidRDefault="003E7E15" w:rsidP="003E7E15"/>
    <w:p w:rsidR="003E7E15" w:rsidRDefault="003E7E15" w:rsidP="003E7E15">
      <w:r>
        <w:lastRenderedPageBreak/>
        <w:t>Kartičky:</w:t>
      </w:r>
    </w:p>
    <w:p w:rsidR="003E7E15" w:rsidRDefault="003E7E15" w:rsidP="003E7E15"/>
    <w:tbl>
      <w:tblPr>
        <w:tblStyle w:val="Mkatabulky"/>
        <w:tblW w:w="619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066"/>
        <w:gridCol w:w="2066"/>
      </w:tblGrid>
      <w:tr w:rsidR="003E7E15" w:rsidTr="003E39D2">
        <w:trPr>
          <w:trHeight w:val="2414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r>
              <w:t>Jednoduché vazby</w:t>
            </w:r>
          </w:p>
          <w:p w:rsidR="003E7E15" w:rsidRPr="002A4E6A" w:rsidRDefault="003E7E15" w:rsidP="003E39D2">
            <w:pPr>
              <w:jc w:val="center"/>
            </w:pPr>
            <w:r>
              <w:rPr>
                <w:rFonts w:cs="Times New Roman"/>
              </w:rPr>
              <w:t>σ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  <w:rPr>
                <w:rFonts w:cs="Times New Roman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7336227" wp14:editId="69494483">
                  <wp:extent cx="1170315" cy="1162050"/>
                  <wp:effectExtent l="0" t="0" r="0" b="0"/>
                  <wp:docPr id="76" name="Obráze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6638" r="16735"/>
                          <a:stretch/>
                        </pic:blipFill>
                        <pic:spPr bwMode="auto">
                          <a:xfrm>
                            <a:off x="0" y="0"/>
                            <a:ext cx="1174483" cy="11661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proofErr w:type="spellStart"/>
            <w:r>
              <w:t>hybridizovaný</w:t>
            </w:r>
            <w:proofErr w:type="spellEnd"/>
            <w:r>
              <w:t xml:space="preserve"> stav uhlíku: sp</w:t>
            </w:r>
            <w:r>
              <w:rPr>
                <w:vertAlign w:val="superscript"/>
              </w:rPr>
              <w:t>3</w:t>
            </w:r>
          </w:p>
        </w:tc>
      </w:tr>
      <w:tr w:rsidR="003E7E15" w:rsidTr="003E39D2">
        <w:trPr>
          <w:trHeight w:val="2414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r>
              <w:t>Jednoduchá vazba</w:t>
            </w:r>
          </w:p>
          <w:p w:rsidR="003E7E15" w:rsidRDefault="003E7E15" w:rsidP="003E39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σ</w:t>
            </w:r>
          </w:p>
          <w:p w:rsidR="003E7E15" w:rsidRDefault="003E7E15" w:rsidP="003E39D2">
            <w:pPr>
              <w:jc w:val="center"/>
            </w:pPr>
            <w:r>
              <w:rPr>
                <w:rFonts w:cs="Times New Roman"/>
                <w:sz w:val="22"/>
              </w:rPr>
              <w:t>(mezi atomy uhlíku</w:t>
            </w:r>
            <w:r w:rsidRPr="00C84CD9">
              <w:rPr>
                <w:rFonts w:cs="Times New Roman"/>
                <w:sz w:val="22"/>
              </w:rPr>
              <w:t>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r w:rsidRPr="001E035E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3AD64755" wp14:editId="497B5761">
                  <wp:extent cx="1144675" cy="847725"/>
                  <wp:effectExtent l="0" t="0" r="0" b="0"/>
                  <wp:docPr id="79" name="Obráze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5691" t="31861" r="33078" b="27003"/>
                          <a:stretch/>
                        </pic:blipFill>
                        <pic:spPr bwMode="auto">
                          <a:xfrm>
                            <a:off x="0" y="0"/>
                            <a:ext cx="1180464" cy="874229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proofErr w:type="spellStart"/>
            <w:r>
              <w:t>hybridizovaný</w:t>
            </w:r>
            <w:proofErr w:type="spellEnd"/>
            <w:r>
              <w:t xml:space="preserve"> stav uhlíku:  sp</w:t>
            </w:r>
            <w:r>
              <w:rPr>
                <w:vertAlign w:val="superscript"/>
              </w:rPr>
              <w:t>3</w:t>
            </w:r>
          </w:p>
        </w:tc>
      </w:tr>
      <w:tr w:rsidR="003E7E15" w:rsidTr="003E39D2">
        <w:trPr>
          <w:trHeight w:val="2414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  <w:rPr>
                <w:rFonts w:cs="Times New Roman"/>
              </w:rPr>
            </w:pPr>
            <w:r>
              <w:t>Dvojná vazba</w:t>
            </w:r>
          </w:p>
          <w:p w:rsidR="003E7E15" w:rsidRDefault="003E7E15" w:rsidP="003E39D2">
            <w:pPr>
              <w:jc w:val="center"/>
              <w:rPr>
                <w:rFonts w:asciiTheme="majorBidi" w:hAnsiTheme="majorBidi"/>
              </w:rPr>
            </w:pPr>
            <w:r>
              <w:rPr>
                <w:rFonts w:cs="Times New Roman"/>
              </w:rPr>
              <w:t xml:space="preserve">σ + </w:t>
            </w:r>
            <w:r>
              <w:rPr>
                <w:rFonts w:asciiTheme="majorBidi" w:hAnsiTheme="majorBidi"/>
              </w:rPr>
              <w:t>π</w:t>
            </w:r>
          </w:p>
          <w:p w:rsidR="003E7E15" w:rsidRDefault="003E7E15" w:rsidP="003E39D2">
            <w:pPr>
              <w:jc w:val="center"/>
            </w:pPr>
            <w:r>
              <w:rPr>
                <w:rFonts w:cs="Times New Roman"/>
                <w:sz w:val="22"/>
              </w:rPr>
              <w:t>(mezi atomy uhlíku</w:t>
            </w:r>
            <w:r w:rsidRPr="00C84CD9">
              <w:rPr>
                <w:rFonts w:cs="Times New Roman"/>
                <w:sz w:val="22"/>
              </w:rPr>
              <w:t>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BD3F35D" wp14:editId="2D2C096F">
                  <wp:extent cx="1176098" cy="609600"/>
                  <wp:effectExtent l="0" t="0" r="5080" b="0"/>
                  <wp:docPr id="81" name="Obrázek 81" descr="https://eluc.kr-olomoucky.cz/uploads/images/10177/ethen_orb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uc.kr-olomoucky.cz/uploads/images/10177/ethen_orbital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9" t="14487" r="41235" b="13809"/>
                          <a:stretch/>
                        </pic:blipFill>
                        <pic:spPr bwMode="auto">
                          <a:xfrm>
                            <a:off x="0" y="0"/>
                            <a:ext cx="1189095" cy="61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7E15" w:rsidRDefault="003E7E15" w:rsidP="003E39D2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D72A837" wp14:editId="02AC0500">
                  <wp:extent cx="1181968" cy="600075"/>
                  <wp:effectExtent l="0" t="0" r="0" b="0"/>
                  <wp:docPr id="83" name="Obrázek 83" descr="https://eluc.kr-olomoucky.cz/uploads/images/10177/ethen_orbital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uc.kr-olomoucky.cz/uploads/images/10177/ethen_orbitaly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59" t="14487" r="1530" b="13809"/>
                          <a:stretch/>
                        </pic:blipFill>
                        <pic:spPr bwMode="auto">
                          <a:xfrm>
                            <a:off x="0" y="0"/>
                            <a:ext cx="1191930" cy="60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Pr="00B13F1C" w:rsidRDefault="003E7E15" w:rsidP="003E39D2">
            <w:pPr>
              <w:jc w:val="center"/>
              <w:rPr>
                <w:vertAlign w:val="superscript"/>
              </w:rPr>
            </w:pPr>
            <w:proofErr w:type="spellStart"/>
            <w:r>
              <w:t>hybridizovaný</w:t>
            </w:r>
            <w:proofErr w:type="spellEnd"/>
            <w:r>
              <w:t xml:space="preserve"> stav uhlíku: sp</w:t>
            </w:r>
            <w:r>
              <w:rPr>
                <w:vertAlign w:val="superscript"/>
              </w:rPr>
              <w:t>2</w:t>
            </w:r>
          </w:p>
        </w:tc>
      </w:tr>
      <w:tr w:rsidR="003E7E15" w:rsidTr="003E39D2">
        <w:trPr>
          <w:trHeight w:val="2414"/>
          <w:jc w:val="center"/>
        </w:trPr>
        <w:tc>
          <w:tcPr>
            <w:tcW w:w="2066" w:type="dxa"/>
            <w:shd w:val="clear" w:color="auto" w:fill="auto"/>
            <w:vAlign w:val="center"/>
          </w:tcPr>
          <w:p w:rsidR="003E7E15" w:rsidRPr="002A4E6A" w:rsidRDefault="003E7E15" w:rsidP="003E39D2">
            <w:pPr>
              <w:jc w:val="center"/>
              <w:rPr>
                <w:rFonts w:asciiTheme="majorBidi" w:hAnsiTheme="majorBidi"/>
              </w:rPr>
            </w:pPr>
            <w:r>
              <w:t xml:space="preserve">Trojná </w:t>
            </w:r>
            <w:r>
              <w:rPr>
                <w:rFonts w:asciiTheme="majorBidi" w:hAnsiTheme="majorBidi"/>
              </w:rPr>
              <w:t>v</w:t>
            </w:r>
            <w:r>
              <w:t>azba</w:t>
            </w:r>
          </w:p>
          <w:p w:rsidR="003E7E15" w:rsidRDefault="003E7E15" w:rsidP="003E39D2">
            <w:pPr>
              <w:jc w:val="center"/>
              <w:rPr>
                <w:rFonts w:asciiTheme="majorBidi" w:hAnsiTheme="majorBidi"/>
              </w:rPr>
            </w:pPr>
            <w:r>
              <w:rPr>
                <w:rFonts w:cs="Times New Roman"/>
              </w:rPr>
              <w:t>σ + 2</w:t>
            </w:r>
            <w:r>
              <w:rPr>
                <w:rFonts w:asciiTheme="majorBidi" w:hAnsiTheme="majorBidi"/>
              </w:rPr>
              <w:t>π</w:t>
            </w:r>
          </w:p>
          <w:p w:rsidR="003E7E15" w:rsidRDefault="003E7E15" w:rsidP="003E39D2">
            <w:pPr>
              <w:jc w:val="center"/>
            </w:pPr>
            <w:r>
              <w:rPr>
                <w:rFonts w:cs="Times New Roman"/>
                <w:sz w:val="22"/>
              </w:rPr>
              <w:t>(mezi atomy uhlíku</w:t>
            </w:r>
            <w:r w:rsidRPr="00C84CD9">
              <w:rPr>
                <w:rFonts w:cs="Times New Roman"/>
                <w:sz w:val="22"/>
              </w:rPr>
              <w:t>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Pr="002A4E6A" w:rsidRDefault="003E7E15" w:rsidP="003E39D2">
            <w:pPr>
              <w:jc w:val="center"/>
              <w:rPr>
                <w:rFonts w:asciiTheme="majorBidi" w:hAnsiTheme="majorBidi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C487B43" wp14:editId="23AD7DE7">
                  <wp:extent cx="1176020" cy="415881"/>
                  <wp:effectExtent l="0" t="0" r="5080" b="3810"/>
                  <wp:docPr id="86" name="Obrázek 86" descr="https://eluc.kr-olomoucky.cz/uploads/images/10198/acetylen_e_val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uc.kr-olomoucky.cz/uploads/images/10198/acetylen_e_vale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7" t="4987" r="41961" b="55822"/>
                          <a:stretch/>
                        </pic:blipFill>
                        <pic:spPr bwMode="auto">
                          <a:xfrm>
                            <a:off x="0" y="0"/>
                            <a:ext cx="1176020" cy="41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51C3D91D" wp14:editId="616D1157">
                  <wp:extent cx="1076325" cy="676124"/>
                  <wp:effectExtent l="0" t="0" r="0" b="0"/>
                  <wp:docPr id="87" name="Obrázek 87" descr="https://eluc.kr-olomoucky.cz/uploads/images/10198/acetylen_e_val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uc.kr-olomoucky.cz/uploads/images/10198/acetylen_e_vale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39" t="46627" r="48628" b="3584"/>
                          <a:stretch/>
                        </pic:blipFill>
                        <pic:spPr bwMode="auto">
                          <a:xfrm>
                            <a:off x="0" y="0"/>
                            <a:ext cx="1083597" cy="68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E7E15" w:rsidRDefault="003E7E15" w:rsidP="003E39D2">
            <w:pPr>
              <w:jc w:val="center"/>
            </w:pPr>
            <w:proofErr w:type="spellStart"/>
            <w:r>
              <w:t>hybridizovaný</w:t>
            </w:r>
            <w:proofErr w:type="spellEnd"/>
            <w:r>
              <w:t xml:space="preserve"> stav uhlíku: </w:t>
            </w:r>
            <w:proofErr w:type="spellStart"/>
            <w:r>
              <w:t>sp</w:t>
            </w:r>
            <w:proofErr w:type="spellEnd"/>
          </w:p>
          <w:p w:rsidR="003E7E15" w:rsidRDefault="003E7E15" w:rsidP="003E39D2">
            <w:pPr>
              <w:jc w:val="center"/>
            </w:pPr>
          </w:p>
        </w:tc>
      </w:tr>
    </w:tbl>
    <w:p w:rsidR="003E7E15" w:rsidRPr="00AB6B13" w:rsidRDefault="003E7E15" w:rsidP="003E7E15">
      <w:pPr>
        <w:rPr>
          <w:b/>
        </w:rPr>
      </w:pPr>
    </w:p>
    <w:p w:rsidR="003E7E15" w:rsidRDefault="003E7E15" w:rsidP="003E7E15"/>
    <w:p w:rsidR="003E7E15" w:rsidRPr="00952CD8" w:rsidRDefault="003E7E15" w:rsidP="003E7E15"/>
    <w:p w:rsidR="00952CD8" w:rsidRPr="003E7E15" w:rsidRDefault="00952CD8" w:rsidP="003E7E15"/>
    <w:sectPr w:rsidR="00952CD8" w:rsidRPr="003E7E15" w:rsidSect="00BF451F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82"/>
    <w:rsid w:val="003E7E15"/>
    <w:rsid w:val="00446BB1"/>
    <w:rsid w:val="00565E24"/>
    <w:rsid w:val="00952CD8"/>
    <w:rsid w:val="009A2544"/>
    <w:rsid w:val="00C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F4AD-B186-4A99-841F-D28E59B7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8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CE0F82"/>
    <w:pPr>
      <w:pageBreakBefore/>
      <w:numPr>
        <w:numId w:val="1"/>
      </w:num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CE0F82"/>
    <w:pPr>
      <w:keepNext/>
      <w:keepLines/>
      <w:numPr>
        <w:ilvl w:val="1"/>
        <w:numId w:val="1"/>
      </w:numPr>
      <w:spacing w:before="36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CE0F82"/>
    <w:pPr>
      <w:keepNext/>
      <w:keepLines/>
      <w:numPr>
        <w:ilvl w:val="2"/>
        <w:numId w:val="1"/>
      </w:numPr>
      <w:spacing w:before="360" w:after="12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0F82"/>
    <w:pPr>
      <w:keepNext/>
      <w:keepLines/>
      <w:numPr>
        <w:ilvl w:val="3"/>
        <w:numId w:val="1"/>
      </w:numPr>
      <w:spacing w:before="200" w:after="24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F8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F8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F8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F82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0F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0F82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E0F82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F8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F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CE0F8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CE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65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2020-08-28T17:20:00Z</dcterms:created>
  <dcterms:modified xsi:type="dcterms:W3CDTF">2020-09-09T15:10:00Z</dcterms:modified>
</cp:coreProperties>
</file>