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A52B5C" w14:textId="77777777" w:rsidR="00426455" w:rsidRP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  <w:bookmarkStart w:id="0" w:name="_Toc7733146"/>
      <w:r w:rsidRPr="00426455">
        <w:rPr>
          <w:sz w:val="72"/>
          <w:szCs w:val="72"/>
        </w:rPr>
        <w:t>Hybridizace</w:t>
      </w:r>
    </w:p>
    <w:p w14:paraId="357D311A" w14:textId="77777777" w:rsidR="00426455" w:rsidRP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  <w:r w:rsidRPr="00426455">
        <w:rPr>
          <w:sz w:val="72"/>
          <w:szCs w:val="72"/>
        </w:rPr>
        <w:t>-</w:t>
      </w:r>
    </w:p>
    <w:p w14:paraId="1ED193A1" w14:textId="086E1256" w:rsid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  <w:r w:rsidRPr="00426455">
        <w:rPr>
          <w:sz w:val="72"/>
          <w:szCs w:val="72"/>
        </w:rPr>
        <w:t>Metodické poznámky ke všem aktivitám</w:t>
      </w:r>
    </w:p>
    <w:p w14:paraId="24E3645C" w14:textId="77777777" w:rsidR="00426455" w:rsidRPr="00426455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  <w:rPr>
          <w:sz w:val="72"/>
          <w:szCs w:val="72"/>
        </w:rPr>
      </w:pPr>
    </w:p>
    <w:p w14:paraId="67216D61" w14:textId="78762E8E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</w:t>
      </w:r>
      <w:proofErr w:type="spellStart"/>
      <w:r w:rsidRPr="00426455">
        <w:rPr>
          <w:sz w:val="56"/>
          <w:szCs w:val="56"/>
        </w:rPr>
        <w:t>Čtyřsměrka</w:t>
      </w:r>
      <w:proofErr w:type="spellEnd"/>
      <w:r w:rsidRPr="00426455">
        <w:rPr>
          <w:sz w:val="56"/>
          <w:szCs w:val="56"/>
        </w:rPr>
        <w:t xml:space="preserve"> (motivační fáze)</w:t>
      </w:r>
    </w:p>
    <w:p w14:paraId="01C21688" w14:textId="68E4F804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Prezentace (expoziční fáze)</w:t>
      </w:r>
    </w:p>
    <w:p w14:paraId="7547D436" w14:textId="330BAA2A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Organické puzzle (fixační fáze)</w:t>
      </w:r>
    </w:p>
    <w:p w14:paraId="5BFB1B1B" w14:textId="618BD8A2" w:rsidR="00426455" w:rsidRPr="00426455" w:rsidRDefault="00426455" w:rsidP="00426455">
      <w:pPr>
        <w:pStyle w:val="Normlnweb"/>
        <w:numPr>
          <w:ilvl w:val="0"/>
          <w:numId w:val="37"/>
        </w:numPr>
        <w:shd w:val="clear" w:color="auto" w:fill="FFFFFF"/>
        <w:spacing w:before="0" w:beforeAutospacing="0" w:after="240" w:afterAutospacing="0"/>
        <w:jc w:val="center"/>
        <w:rPr>
          <w:sz w:val="56"/>
          <w:szCs w:val="56"/>
        </w:rPr>
      </w:pPr>
      <w:r w:rsidRPr="00426455">
        <w:rPr>
          <w:sz w:val="56"/>
          <w:szCs w:val="56"/>
        </w:rPr>
        <w:t xml:space="preserve"> Balonky (opakování)</w:t>
      </w:r>
    </w:p>
    <w:p w14:paraId="69195184" w14:textId="77777777" w:rsidR="00426455" w:rsidRPr="006957A3" w:rsidRDefault="00426455" w:rsidP="00426455">
      <w:pPr>
        <w:pStyle w:val="Normlnweb"/>
        <w:shd w:val="clear" w:color="auto" w:fill="FFFFFF"/>
        <w:spacing w:before="0" w:beforeAutospacing="0" w:after="240" w:afterAutospacing="0"/>
        <w:jc w:val="center"/>
      </w:pPr>
    </w:p>
    <w:p w14:paraId="280BA775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</w:p>
    <w:p w14:paraId="62240D7E" w14:textId="77777777" w:rsidR="00426455" w:rsidRPr="004E5BBA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  <w:u w:val="single"/>
        </w:rPr>
      </w:pPr>
      <w:r>
        <w:rPr>
          <w:rStyle w:val="Siln"/>
          <w:sz w:val="48"/>
          <w:szCs w:val="48"/>
          <w:u w:val="single"/>
        </w:rPr>
        <w:t>Věra Andrlíková</w:t>
      </w:r>
    </w:p>
    <w:p w14:paraId="1C267A62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sz w:val="48"/>
          <w:szCs w:val="48"/>
        </w:rPr>
      </w:pPr>
      <w:r w:rsidRPr="004E5BBA">
        <w:rPr>
          <w:rStyle w:val="Siln"/>
          <w:sz w:val="48"/>
          <w:szCs w:val="48"/>
        </w:rPr>
        <w:t xml:space="preserve"> </w:t>
      </w:r>
    </w:p>
    <w:p w14:paraId="0B31D2C1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  <w:r w:rsidRPr="004E5BBA">
        <w:rPr>
          <w:rStyle w:val="Siln"/>
          <w:sz w:val="48"/>
          <w:szCs w:val="48"/>
        </w:rPr>
        <w:t>Milada Teplá</w:t>
      </w:r>
      <w:bookmarkStart w:id="1" w:name="_GoBack"/>
      <w:bookmarkEnd w:id="1"/>
    </w:p>
    <w:p w14:paraId="116EDEBA" w14:textId="77777777" w:rsidR="00426455" w:rsidRDefault="00426455" w:rsidP="00426455">
      <w:pPr>
        <w:pStyle w:val="Normlnweb"/>
        <w:shd w:val="clear" w:color="auto" w:fill="FFFFFF"/>
        <w:spacing w:before="0" w:beforeAutospacing="0" w:after="0" w:afterAutospacing="0"/>
        <w:jc w:val="center"/>
        <w:rPr>
          <w:rStyle w:val="Siln"/>
          <w:b w:val="0"/>
          <w:sz w:val="48"/>
          <w:szCs w:val="48"/>
        </w:rPr>
      </w:pPr>
    </w:p>
    <w:p w14:paraId="65634A47" w14:textId="77777777" w:rsidR="00426455" w:rsidRPr="00C74BBF" w:rsidRDefault="00426455" w:rsidP="00426455">
      <w:pPr>
        <w:jc w:val="center"/>
        <w:rPr>
          <w:sz w:val="32"/>
          <w:szCs w:val="32"/>
        </w:rPr>
      </w:pPr>
      <w:r w:rsidRPr="00C74BBF">
        <w:rPr>
          <w:sz w:val="32"/>
          <w:szCs w:val="32"/>
        </w:rPr>
        <w:t xml:space="preserve">KUDCH, Přírodovědecká fakulta Univerzity Karlovy, </w:t>
      </w:r>
    </w:p>
    <w:p w14:paraId="2D25754A" w14:textId="77777777" w:rsidR="00426455" w:rsidRPr="00C74BBF" w:rsidRDefault="00426455" w:rsidP="00426455">
      <w:pPr>
        <w:jc w:val="center"/>
        <w:rPr>
          <w:sz w:val="32"/>
          <w:szCs w:val="32"/>
        </w:rPr>
      </w:pPr>
      <w:r>
        <w:rPr>
          <w:sz w:val="32"/>
          <w:szCs w:val="32"/>
        </w:rPr>
        <w:t>Praha 2019</w:t>
      </w:r>
    </w:p>
    <w:p w14:paraId="4AAC5E09" w14:textId="77777777" w:rsidR="00495265" w:rsidRDefault="00D63884" w:rsidP="00CB6886">
      <w:pPr>
        <w:pStyle w:val="Nadpis1"/>
      </w:pPr>
      <w:r>
        <w:lastRenderedPageBreak/>
        <w:t>Motivační fáze</w:t>
      </w:r>
      <w:bookmarkEnd w:id="0"/>
    </w:p>
    <w:p w14:paraId="51A054D6" w14:textId="6AB783FE" w:rsidR="0033303B" w:rsidRDefault="00D63884" w:rsidP="00E32607">
      <w:pPr>
        <w:pStyle w:val="odstavec"/>
      </w:pPr>
      <w:r>
        <w:t>Aktivita</w:t>
      </w:r>
      <w:r w:rsidR="00E32607">
        <w:t xml:space="preserve"> </w:t>
      </w:r>
      <w:r w:rsidR="004F59DD">
        <w:t xml:space="preserve">s názvem </w:t>
      </w:r>
      <w:r w:rsidR="00E32607">
        <w:t xml:space="preserve">Organická </w:t>
      </w:r>
      <w:proofErr w:type="spellStart"/>
      <w:r w:rsidR="00E32607">
        <w:t>čtyřsměrka</w:t>
      </w:r>
      <w:proofErr w:type="spellEnd"/>
      <w:r w:rsidR="00E32607">
        <w:t xml:space="preserve"> </w:t>
      </w:r>
      <w:r w:rsidR="00155F36">
        <w:t>je zařazena</w:t>
      </w:r>
      <w:r w:rsidR="00E32607">
        <w:t xml:space="preserve"> v rámci motivační fáze vyučovací hodiny. Žáci si zopakují podstatné pojmy a názvosloví základních organických sloučenin. V tajence získají klíčové pojmy pro téma vizualizace tvarů molekul a vazeb v nich. Pokud byla žákům od jejich vyučujícího již dříve doporučena mobilní aplikace </w:t>
      </w:r>
      <w:proofErr w:type="spellStart"/>
      <w:r w:rsidR="00E32607">
        <w:t>Molecular</w:t>
      </w:r>
      <w:proofErr w:type="spellEnd"/>
      <w:r w:rsidR="00E32607">
        <w:t xml:space="preserve"> </w:t>
      </w:r>
      <w:proofErr w:type="spellStart"/>
      <w:r w:rsidR="00E32607">
        <w:t>Constructor</w:t>
      </w:r>
      <w:proofErr w:type="spellEnd"/>
      <w:r w:rsidR="00E32607">
        <w:t xml:space="preserve"> a jsou seznámeni s jejími funk</w:t>
      </w:r>
      <w:r w:rsidR="00C323E0">
        <w:t xml:space="preserve">cemi, </w:t>
      </w:r>
      <w:r w:rsidR="00FF3FB5">
        <w:t>mohou ji ny</w:t>
      </w:r>
      <w:r w:rsidR="004B7D30">
        <w:t xml:space="preserve">ní opět využít </w:t>
      </w:r>
      <w:r w:rsidR="00FF3FB5">
        <w:t>(viz </w:t>
      </w:r>
      <w:r w:rsidR="00216B36">
        <w:t xml:space="preserve"> evaluace</w:t>
      </w:r>
      <w:r w:rsidR="004B7D30">
        <w:t xml:space="preserve">). </w:t>
      </w:r>
      <w:r w:rsidR="00E32607">
        <w:t xml:space="preserve">Pokud se vyučující rozhodne mobilní aplikaci </w:t>
      </w:r>
      <w:r w:rsidR="00C323E0">
        <w:t>do výuky</w:t>
      </w:r>
      <w:r w:rsidR="00E32607">
        <w:t xml:space="preserve"> </w:t>
      </w:r>
      <w:r w:rsidR="00C323E0">
        <w:t>nezařadit</w:t>
      </w:r>
      <w:r w:rsidR="00E32607">
        <w:t xml:space="preserve">, lze aktivitu provést i bez </w:t>
      </w:r>
      <w:r w:rsidR="00C323E0">
        <w:t>jejího použití</w:t>
      </w:r>
      <w:r w:rsidR="0033303B">
        <w:t>.</w:t>
      </w:r>
    </w:p>
    <w:p w14:paraId="0EE38038" w14:textId="53C5CCDB" w:rsidR="00E32607" w:rsidRDefault="00155F36" w:rsidP="00E32607">
      <w:pPr>
        <w:pStyle w:val="odstavec"/>
      </w:pPr>
      <w:r>
        <w:t xml:space="preserve">Aktivita byla zpracována pomocí didaktického </w:t>
      </w:r>
      <w:r w:rsidR="004B7D30">
        <w:t>cyklu CMIARE</w:t>
      </w:r>
      <w:r w:rsidR="0033303B">
        <w:t>.</w:t>
      </w:r>
    </w:p>
    <w:p w14:paraId="48BA9C17" w14:textId="5B7E5B32" w:rsidR="00075F1B" w:rsidRDefault="00075F1B" w:rsidP="00075F1B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 w:rsidR="004004BA">
        <w:rPr>
          <w:rStyle w:val="Hypertextovodkaz"/>
          <w:color w:val="auto"/>
          <w:u w:val="none"/>
        </w:rPr>
        <w:t xml:space="preserve"> </w:t>
      </w:r>
      <w:r w:rsidR="004004BA" w:rsidRPr="004004BA">
        <w:rPr>
          <w:rStyle w:val="Hypertextovodkaz"/>
          <w:color w:val="auto"/>
          <w:u w:val="none"/>
        </w:rPr>
        <w:t>Žák aplikuje získané poznatky z názv</w:t>
      </w:r>
      <w:r w:rsidR="004B7D30">
        <w:rPr>
          <w:rStyle w:val="Hypertextovodkaz"/>
          <w:color w:val="auto"/>
          <w:u w:val="none"/>
        </w:rPr>
        <w:t>osloví organických sloučenin</w:t>
      </w:r>
      <w:r w:rsidR="004004BA" w:rsidRPr="007D4FA4">
        <w:rPr>
          <w:rStyle w:val="Hypertextovodkaz"/>
          <w:color w:val="auto"/>
          <w:u w:val="none"/>
        </w:rPr>
        <w:t>. Ž</w:t>
      </w:r>
      <w:r w:rsidR="004004BA" w:rsidRPr="004004BA">
        <w:rPr>
          <w:rStyle w:val="Hypertextovodkaz"/>
          <w:color w:val="auto"/>
          <w:u w:val="none"/>
        </w:rPr>
        <w:t>ák užívá základní chemické pojmy (atom, orbital, uhlík, uhlovodíky).</w:t>
      </w:r>
    </w:p>
    <w:p w14:paraId="02C1B814" w14:textId="7A8F26E9" w:rsidR="004B7D30" w:rsidRDefault="004B7D30" w:rsidP="00075F1B">
      <w:pPr>
        <w:pStyle w:val="odstavec"/>
        <w:ind w:firstLine="0"/>
        <w:rPr>
          <w:rStyle w:val="Hypertextovodkaz"/>
          <w:color w:val="auto"/>
          <w:u w:val="none"/>
        </w:rPr>
      </w:pPr>
      <w:r w:rsidRPr="00000813">
        <w:rPr>
          <w:rStyle w:val="Hypertextovodkaz"/>
          <w:color w:val="auto"/>
          <w:u w:val="none"/>
        </w:rPr>
        <w:t>Cíl formulovaný žákům:</w:t>
      </w:r>
      <w:r>
        <w:rPr>
          <w:rStyle w:val="Hypertextovodkaz"/>
          <w:color w:val="auto"/>
          <w:u w:val="none"/>
        </w:rPr>
        <w:t xml:space="preserve"> </w:t>
      </w:r>
      <w:r w:rsidR="00F50B58">
        <w:rPr>
          <w:rStyle w:val="Hypertextovodkaz"/>
          <w:color w:val="auto"/>
          <w:u w:val="none"/>
        </w:rPr>
        <w:t>„</w:t>
      </w:r>
      <w:r w:rsidR="00667A5D">
        <w:rPr>
          <w:rStyle w:val="Hypertextovodkaz"/>
          <w:color w:val="auto"/>
          <w:u w:val="none"/>
        </w:rPr>
        <w:t xml:space="preserve">Vyřešením </w:t>
      </w:r>
      <w:proofErr w:type="spellStart"/>
      <w:r w:rsidR="00667A5D">
        <w:rPr>
          <w:rStyle w:val="Hypertextovodkaz"/>
          <w:color w:val="auto"/>
          <w:u w:val="none"/>
        </w:rPr>
        <w:t>čtyřsměrky</w:t>
      </w:r>
      <w:proofErr w:type="spellEnd"/>
      <w:r w:rsidR="00667A5D">
        <w:rPr>
          <w:rStyle w:val="Hypertextovodkaz"/>
          <w:color w:val="auto"/>
          <w:u w:val="none"/>
        </w:rPr>
        <w:t xml:space="preserve"> si zopakujeme základní pojmy, které jsou potřebné pro celkové </w:t>
      </w:r>
      <w:r w:rsidR="00667A5D">
        <w:t xml:space="preserve">chápání tématu organické </w:t>
      </w:r>
      <w:r w:rsidR="00F50B58">
        <w:t>chemie, a vyluštěním</w:t>
      </w:r>
      <w:r w:rsidR="00667A5D">
        <w:t xml:space="preserve"> tajenky dospějeme k</w:t>
      </w:r>
      <w:r w:rsidR="00F50B58">
        <w:t> </w:t>
      </w:r>
      <w:r w:rsidR="00667A5D">
        <w:t>novým</w:t>
      </w:r>
      <w:r w:rsidR="00F50B58">
        <w:t xml:space="preserve"> nejen </w:t>
      </w:r>
      <w:r w:rsidR="00667A5D">
        <w:t xml:space="preserve">pro organickou chemii klíčovým pojmům, </w:t>
      </w:r>
      <w:r w:rsidR="00F50B58">
        <w:t>které nám umožní</w:t>
      </w:r>
      <w:r w:rsidR="00667A5D">
        <w:t xml:space="preserve"> </w:t>
      </w:r>
      <w:r w:rsidR="00F50B58">
        <w:t>snáze proniknout</w:t>
      </w:r>
      <w:r w:rsidR="00F50B58" w:rsidDel="00667A5D">
        <w:rPr>
          <w:rStyle w:val="Hypertextovodkaz"/>
          <w:color w:val="auto"/>
          <w:u w:val="none"/>
        </w:rPr>
        <w:t xml:space="preserve"> </w:t>
      </w:r>
      <w:r w:rsidR="00F50B58">
        <w:rPr>
          <w:rStyle w:val="Hypertextovodkaz"/>
          <w:color w:val="auto"/>
          <w:u w:val="none"/>
        </w:rPr>
        <w:t>do struktury organických sloučenin.“</w:t>
      </w:r>
    </w:p>
    <w:p w14:paraId="3A02FD97" w14:textId="219BA560" w:rsidR="00075F1B" w:rsidRDefault="00075F1B" w:rsidP="004F59DD">
      <w:pPr>
        <w:pStyle w:val="odstavec"/>
        <w:spacing w:after="0"/>
        <w:ind w:firstLine="0"/>
        <w:rPr>
          <w:rStyle w:val="Hypertextovodkaz"/>
          <w:color w:val="auto"/>
          <w:u w:val="none"/>
        </w:rPr>
      </w:pPr>
      <w:r w:rsidRPr="009A4D7B">
        <w:rPr>
          <w:rStyle w:val="Hypertextovodkaz"/>
          <w:i/>
          <w:color w:val="auto"/>
          <w:u w:val="none"/>
        </w:rPr>
        <w:t>Metoda:</w:t>
      </w:r>
      <w:r w:rsidRPr="009A4D7B">
        <w:rPr>
          <w:rStyle w:val="Hypertextovodkaz"/>
          <w:color w:val="auto"/>
          <w:u w:val="none"/>
        </w:rPr>
        <w:t xml:space="preserve"> </w:t>
      </w:r>
      <w:r w:rsidR="00C86D53" w:rsidRPr="009A4D7B">
        <w:rPr>
          <w:rStyle w:val="Hypertextovodkaz"/>
          <w:color w:val="auto"/>
          <w:u w:val="none"/>
        </w:rPr>
        <w:t xml:space="preserve">Žáci řeší </w:t>
      </w:r>
      <w:proofErr w:type="spellStart"/>
      <w:r w:rsidR="00C86D53" w:rsidRPr="00C86D53">
        <w:rPr>
          <w:rStyle w:val="Hypertextovodkaz"/>
          <w:color w:val="auto"/>
          <w:u w:val="none"/>
        </w:rPr>
        <w:t>čtyřsměrku</w:t>
      </w:r>
      <w:proofErr w:type="spellEnd"/>
      <w:r w:rsidR="00216B36">
        <w:rPr>
          <w:rStyle w:val="Hypertextovodkaz"/>
          <w:color w:val="auto"/>
          <w:u w:val="none"/>
        </w:rPr>
        <w:t xml:space="preserve"> </w:t>
      </w:r>
      <w:r w:rsidR="00216B36" w:rsidRPr="00216B36">
        <w:rPr>
          <w:rStyle w:val="Hypertextovodkaz"/>
          <w:color w:val="auto"/>
          <w:u w:val="none"/>
        </w:rPr>
        <w:t>(</w:t>
      </w:r>
      <w:r w:rsidR="007E694E">
        <w:rPr>
          <w:rStyle w:val="Hypertextovodkaz"/>
          <w:color w:val="auto"/>
          <w:u w:val="none"/>
        </w:rPr>
        <w:t xml:space="preserve">hledají pojmy </w:t>
      </w:r>
      <w:r w:rsidR="00216B36" w:rsidRPr="00216B36">
        <w:rPr>
          <w:rStyle w:val="Hypertextovodkaz"/>
          <w:color w:val="auto"/>
          <w:u w:val="none"/>
        </w:rPr>
        <w:t xml:space="preserve">vodorovně zleva doprava </w:t>
      </w:r>
      <w:r w:rsidR="00216B36">
        <w:rPr>
          <w:rStyle w:val="Hypertextovodkaz"/>
          <w:color w:val="auto"/>
          <w:u w:val="none"/>
        </w:rPr>
        <w:t>a</w:t>
      </w:r>
      <w:r w:rsidR="00216B36" w:rsidRPr="00216B36">
        <w:rPr>
          <w:rStyle w:val="Hypertextovodkaz"/>
          <w:color w:val="auto"/>
          <w:u w:val="none"/>
        </w:rPr>
        <w:t xml:space="preserve"> zprava doleva, s</w:t>
      </w:r>
      <w:r w:rsidR="00216B36">
        <w:rPr>
          <w:rStyle w:val="Hypertextovodkaz"/>
          <w:color w:val="auto"/>
          <w:u w:val="none"/>
        </w:rPr>
        <w:t>visle shora dolů a zdola nahoru)</w:t>
      </w:r>
      <w:r w:rsidR="00C86D53" w:rsidRPr="00C86D53">
        <w:rPr>
          <w:rStyle w:val="Hypertextovodkaz"/>
          <w:color w:val="auto"/>
          <w:u w:val="none"/>
        </w:rPr>
        <w:t xml:space="preserve"> samostatně nebo ve dvojicích.</w:t>
      </w:r>
    </w:p>
    <w:p w14:paraId="1FC75E87" w14:textId="6E2E2A3F" w:rsidR="00C323E0" w:rsidRDefault="00075F1B" w:rsidP="00C323E0">
      <w:r w:rsidRPr="002B2E80">
        <w:rPr>
          <w:rStyle w:val="Hypertextovodkaz"/>
          <w:i/>
          <w:color w:val="auto"/>
          <w:u w:val="none"/>
        </w:rPr>
        <w:t>Instrukce:</w:t>
      </w:r>
      <w:r w:rsidR="00C323E0" w:rsidRPr="00C323E0">
        <w:t xml:space="preserve"> </w:t>
      </w:r>
      <w:r w:rsidR="00C323E0">
        <w:t xml:space="preserve">Vyučující si před hodinou připraví požadovaný počet </w:t>
      </w:r>
      <w:proofErr w:type="spellStart"/>
      <w:r w:rsidR="00C323E0">
        <w:t>čtyřsměrek</w:t>
      </w:r>
      <w:proofErr w:type="spellEnd"/>
      <w:r w:rsidR="00DE6449">
        <w:t xml:space="preserve"> se zadáním (viz </w:t>
      </w:r>
      <w:r w:rsidR="00CB6886">
        <w:t xml:space="preserve">zadání </w:t>
      </w:r>
      <w:proofErr w:type="spellStart"/>
      <w:r w:rsidR="00CB6886">
        <w:t>čtyřsměrky</w:t>
      </w:r>
      <w:proofErr w:type="spellEnd"/>
      <w:r w:rsidR="00CB6886">
        <w:t xml:space="preserve"> na webových stránkách </w:t>
      </w:r>
      <w:proofErr w:type="spellStart"/>
      <w:r w:rsidR="00CB6886">
        <w:t>studiumbiochemie</w:t>
      </w:r>
      <w:proofErr w:type="spellEnd"/>
      <w:r w:rsidR="00DE6449">
        <w:t>)</w:t>
      </w:r>
      <w:r w:rsidR="00C323E0">
        <w:t>. V hodině budou žáci řešit danou aktivitu dle zadání.</w:t>
      </w:r>
      <w:r w:rsidR="009A4D7B" w:rsidRPr="009A4D7B">
        <w:t xml:space="preserve"> </w:t>
      </w:r>
      <w:r w:rsidR="009A4D7B">
        <w:t>Na vyřešení zadaného úkolu mají žáci 5 minut</w:t>
      </w:r>
      <w:r w:rsidR="001A3B08">
        <w:t xml:space="preserve"> (dle potřeby)</w:t>
      </w:r>
      <w:r w:rsidR="009A4D7B">
        <w:t>.</w:t>
      </w:r>
    </w:p>
    <w:p w14:paraId="3E821E43" w14:textId="3CD8FB21" w:rsidR="007678D6" w:rsidRDefault="00C323E0" w:rsidP="00C323E0">
      <w:r>
        <w:t xml:space="preserve">Zadání pro žáky: </w:t>
      </w:r>
      <w:r w:rsidR="009A4D7B">
        <w:t xml:space="preserve">Ve </w:t>
      </w:r>
      <w:proofErr w:type="spellStart"/>
      <w:r w:rsidR="009A4D7B">
        <w:t>čtyřsměrce</w:t>
      </w:r>
      <w:proofErr w:type="spellEnd"/>
      <w:r w:rsidR="009A4D7B">
        <w:t xml:space="preserve"> nalezněte odpovědi na dané </w:t>
      </w:r>
      <w:r w:rsidR="004004BA">
        <w:t>otázky</w:t>
      </w:r>
      <w:r w:rsidR="007D4FA4">
        <w:rPr>
          <w:rStyle w:val="Znakapoznpodarou"/>
        </w:rPr>
        <w:footnoteReference w:id="1"/>
      </w:r>
      <w:r w:rsidR="007D4FA4">
        <w:t xml:space="preserve"> </w:t>
      </w:r>
      <w:r w:rsidR="004004BA">
        <w:t>a názvy uvedených sloučenin.</w:t>
      </w:r>
    </w:p>
    <w:p w14:paraId="20CFB32E" w14:textId="7DE920F8" w:rsidR="007678D6" w:rsidRDefault="00075F1B" w:rsidP="007678D6">
      <w:pPr>
        <w:rPr>
          <w:b/>
        </w:rPr>
      </w:pPr>
      <w:r>
        <w:rPr>
          <w:i/>
        </w:rPr>
        <w:t>Akce:</w:t>
      </w:r>
      <w:r w:rsidR="004004BA">
        <w:t xml:space="preserve"> </w:t>
      </w:r>
      <w:r w:rsidR="007678D6">
        <w:t xml:space="preserve">Žáci mají ve </w:t>
      </w:r>
      <w:proofErr w:type="spellStart"/>
      <w:r w:rsidR="007678D6">
        <w:t>čtyřsměrce</w:t>
      </w:r>
      <w:proofErr w:type="spellEnd"/>
      <w:r w:rsidR="007678D6">
        <w:t xml:space="preserve"> nalézt následující pojmy: uhlík, uhlovodíky, orbital, atom, dvojná, trojná, </w:t>
      </w:r>
      <w:proofErr w:type="spellStart"/>
      <w:r w:rsidR="007678D6">
        <w:t>methan</w:t>
      </w:r>
      <w:proofErr w:type="spellEnd"/>
      <w:r w:rsidR="007678D6">
        <w:t xml:space="preserve">, </w:t>
      </w:r>
      <w:proofErr w:type="spellStart"/>
      <w:r w:rsidR="007678D6">
        <w:t>ethan</w:t>
      </w:r>
      <w:proofErr w:type="spellEnd"/>
      <w:r w:rsidR="007678D6">
        <w:t xml:space="preserve">, butan, </w:t>
      </w:r>
      <w:proofErr w:type="spellStart"/>
      <w:r w:rsidR="007678D6">
        <w:t>ethen</w:t>
      </w:r>
      <w:proofErr w:type="spellEnd"/>
      <w:r w:rsidR="007678D6">
        <w:t xml:space="preserve">, prop-1-en, </w:t>
      </w:r>
      <w:proofErr w:type="gramStart"/>
      <w:r w:rsidR="007678D6">
        <w:t>buta-1,3-dien</w:t>
      </w:r>
      <w:proofErr w:type="gramEnd"/>
      <w:r w:rsidR="007678D6">
        <w:t xml:space="preserve">, </w:t>
      </w:r>
      <w:proofErr w:type="spellStart"/>
      <w:r w:rsidR="007678D6">
        <w:t>ethyn</w:t>
      </w:r>
      <w:proofErr w:type="spellEnd"/>
      <w:r w:rsidR="007678D6">
        <w:t>, prop-1-yn.</w:t>
      </w:r>
      <w:r w:rsidR="00740BA3">
        <w:t xml:space="preserve"> </w:t>
      </w:r>
      <w:r w:rsidR="00740BA3" w:rsidRPr="00CB6886">
        <w:t>Vyučující může čas</w:t>
      </w:r>
      <w:r w:rsidR="001A3B08">
        <w:t>, jež žáci věnují aktivitě,</w:t>
      </w:r>
      <w:r w:rsidR="00740BA3" w:rsidRPr="00CB6886">
        <w:t xml:space="preserve"> využít např. k zápisu do třídní knihy.</w:t>
      </w:r>
    </w:p>
    <w:p w14:paraId="2A67B9FD" w14:textId="67A6880E" w:rsidR="00CB6886" w:rsidRDefault="00FD1E31" w:rsidP="00CB6886">
      <w:pPr>
        <w:rPr>
          <w:i/>
        </w:rPr>
      </w:pPr>
      <w:r>
        <w:t xml:space="preserve">Vyučující se studenty projde odpovědi na jednotlivé otázky a společně zkontrolují názvy sloučenin, jejichž správné určení vedlo k vyluštění tajenky. </w:t>
      </w:r>
    </w:p>
    <w:p w14:paraId="33FB52E5" w14:textId="6856DE99" w:rsidR="00CB6886" w:rsidRDefault="00CB6886" w:rsidP="00CB6886">
      <w:r w:rsidRPr="00000813">
        <w:rPr>
          <w:i/>
        </w:rPr>
        <w:t>Reflexe</w:t>
      </w:r>
      <w:r w:rsidRPr="009A4D7B">
        <w:rPr>
          <w:i/>
        </w:rPr>
        <w:t>:</w:t>
      </w:r>
      <w:r w:rsidRPr="009A4D7B">
        <w:t xml:space="preserve"> Vyučující může klást např. tyto dotazy: „Který žák z dvojice objevil nejvíce</w:t>
      </w:r>
      <w:r>
        <w:t xml:space="preserve"> slov? Čím to bylo? Které slovo jste objevili jako první? Bylo to tím, že bylo nejjednodušší? Jak jste postupovali při hledání?“</w:t>
      </w:r>
    </w:p>
    <w:p w14:paraId="4BA7DB1B" w14:textId="77777777" w:rsidR="00CB6886" w:rsidRPr="00DE6449" w:rsidRDefault="00CB6886" w:rsidP="00CB6886">
      <w:r>
        <w:rPr>
          <w:i/>
        </w:rPr>
        <w:lastRenderedPageBreak/>
        <w:t>Evaluace:</w:t>
      </w:r>
      <w:r>
        <w:t xml:space="preserve"> Jelikož evaluace by měla ověřovat, že byly splněny znalostní a dovednostní oborové cíle jako vhodné dotazy může vyučující pokládat následující: „Roztřiďte hledané pojmy ve </w:t>
      </w:r>
      <w:proofErr w:type="spellStart"/>
      <w:r>
        <w:t>čtyřsměrce</w:t>
      </w:r>
      <w:proofErr w:type="spellEnd"/>
      <w:r>
        <w:t xml:space="preserve"> na ty, které se týkají alkanů, ty, které se týkají alkenů, a ty, které se týkají </w:t>
      </w:r>
      <w:proofErr w:type="spellStart"/>
      <w:r>
        <w:t>alkynů</w:t>
      </w:r>
      <w:proofErr w:type="spellEnd"/>
      <w:r>
        <w:t xml:space="preserve">. Jaký je rozdíl mezi prop-1-enem a prop-1-ynem? Zkonstruujte </w:t>
      </w:r>
      <w:proofErr w:type="spellStart"/>
      <w:r>
        <w:t>čtyřuhlíkatou</w:t>
      </w:r>
      <w:proofErr w:type="spellEnd"/>
      <w:r>
        <w:t xml:space="preserve"> molekulu ze zadání v mobilní aplikaci </w:t>
      </w:r>
      <w:proofErr w:type="spellStart"/>
      <w:r>
        <w:t>Molecular</w:t>
      </w:r>
      <w:proofErr w:type="spellEnd"/>
      <w:r>
        <w:t xml:space="preserve"> </w:t>
      </w:r>
      <w:proofErr w:type="spellStart"/>
      <w:r>
        <w:t>Constructor</w:t>
      </w:r>
      <w:proofErr w:type="spellEnd"/>
      <w:r>
        <w:t xml:space="preserve">.“ </w:t>
      </w:r>
    </w:p>
    <w:p w14:paraId="066D9079" w14:textId="43B688F6" w:rsidR="00FD1E31" w:rsidRDefault="00FD1E31" w:rsidP="00FD1E31"/>
    <w:p w14:paraId="7ABE7BF7" w14:textId="77777777" w:rsidR="00CB6886" w:rsidRDefault="00CB6886" w:rsidP="00FD1E31">
      <w:pPr>
        <w:sectPr w:rsidR="00CB6886" w:rsidSect="00B26884">
          <w:footerReference w:type="default" r:id="rId8"/>
          <w:type w:val="continuous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3"/>
        <w:gridCol w:w="504"/>
      </w:tblGrid>
      <w:tr w:rsidR="00740BA3" w14:paraId="5CB4C0AD" w14:textId="77777777" w:rsidTr="00740BA3">
        <w:trPr>
          <w:trHeight w:val="370"/>
          <w:jc w:val="center"/>
        </w:trPr>
        <w:tc>
          <w:tcPr>
            <w:tcW w:w="503" w:type="dxa"/>
          </w:tcPr>
          <w:p w14:paraId="379681CA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23FE00F2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6277003B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0A50B9BE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55F26D7D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</w:tcPr>
          <w:p w14:paraId="505F287B" w14:textId="77777777" w:rsidR="00740BA3" w:rsidRDefault="00740BA3" w:rsidP="00740BA3">
            <w:pPr>
              <w:keepNext/>
            </w:pPr>
            <w:r>
              <w:t>1</w:t>
            </w:r>
          </w:p>
        </w:tc>
        <w:tc>
          <w:tcPr>
            <w:tcW w:w="503" w:type="dxa"/>
          </w:tcPr>
          <w:p w14:paraId="6DA0C8E1" w14:textId="77777777" w:rsidR="00740BA3" w:rsidRDefault="00740BA3" w:rsidP="00740BA3">
            <w:pPr>
              <w:keepNext/>
            </w:pPr>
            <w:r>
              <w:t>3</w:t>
            </w:r>
          </w:p>
        </w:tc>
        <w:tc>
          <w:tcPr>
            <w:tcW w:w="503" w:type="dxa"/>
          </w:tcPr>
          <w:p w14:paraId="4C47438B" w14:textId="77777777" w:rsidR="00740BA3" w:rsidRDefault="00740BA3" w:rsidP="00740BA3">
            <w:pPr>
              <w:keepNext/>
            </w:pPr>
            <w:r>
              <w:t>D</w:t>
            </w:r>
          </w:p>
        </w:tc>
        <w:tc>
          <w:tcPr>
            <w:tcW w:w="503" w:type="dxa"/>
          </w:tcPr>
          <w:p w14:paraId="64F7033C" w14:textId="77777777" w:rsidR="00740BA3" w:rsidRDefault="00740BA3" w:rsidP="00740BA3">
            <w:pPr>
              <w:keepNext/>
            </w:pPr>
            <w:r>
              <w:t>I</w:t>
            </w:r>
          </w:p>
        </w:tc>
        <w:tc>
          <w:tcPr>
            <w:tcW w:w="503" w:type="dxa"/>
          </w:tcPr>
          <w:p w14:paraId="73440988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4" w:type="dxa"/>
          </w:tcPr>
          <w:p w14:paraId="142EA676" w14:textId="77777777" w:rsidR="00740BA3" w:rsidRDefault="00740BA3" w:rsidP="00740BA3">
            <w:r>
              <w:t>N</w:t>
            </w:r>
          </w:p>
        </w:tc>
      </w:tr>
      <w:tr w:rsidR="00740BA3" w14:paraId="6A932E4A" w14:textId="77777777" w:rsidTr="00740BA3">
        <w:trPr>
          <w:trHeight w:val="384"/>
          <w:jc w:val="center"/>
        </w:trPr>
        <w:tc>
          <w:tcPr>
            <w:tcW w:w="503" w:type="dxa"/>
          </w:tcPr>
          <w:p w14:paraId="1D509573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</w:tcPr>
          <w:p w14:paraId="37822622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</w:tcPr>
          <w:p w14:paraId="16FDB986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1EC314FC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</w:tcPr>
          <w:p w14:paraId="3D08D014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16236284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6870DDC" w14:textId="77777777" w:rsidR="00740BA3" w:rsidRDefault="00740BA3" w:rsidP="00740BA3">
            <w:pPr>
              <w:keepNext/>
            </w:pPr>
            <w:r>
              <w:t>M</w:t>
            </w:r>
          </w:p>
        </w:tc>
        <w:tc>
          <w:tcPr>
            <w:tcW w:w="503" w:type="dxa"/>
          </w:tcPr>
          <w:p w14:paraId="662B9BB1" w14:textId="77777777" w:rsidR="00740BA3" w:rsidRDefault="00740BA3" w:rsidP="00740BA3">
            <w:pPr>
              <w:keepNext/>
            </w:pPr>
            <w:r>
              <w:t>V</w:t>
            </w:r>
          </w:p>
        </w:tc>
        <w:tc>
          <w:tcPr>
            <w:tcW w:w="503" w:type="dxa"/>
          </w:tcPr>
          <w:p w14:paraId="3200CF49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641CF244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4587173C" w14:textId="77777777" w:rsidR="00740BA3" w:rsidRDefault="00740BA3" w:rsidP="00740BA3">
            <w:r>
              <w:t>O</w:t>
            </w:r>
          </w:p>
        </w:tc>
      </w:tr>
      <w:tr w:rsidR="00740BA3" w14:paraId="5CF599B8" w14:textId="77777777" w:rsidTr="00740BA3">
        <w:trPr>
          <w:trHeight w:val="370"/>
          <w:jc w:val="center"/>
        </w:trPr>
        <w:tc>
          <w:tcPr>
            <w:tcW w:w="503" w:type="dxa"/>
          </w:tcPr>
          <w:p w14:paraId="2B63B064" w14:textId="77777777" w:rsidR="00740BA3" w:rsidRDefault="00740BA3" w:rsidP="00740BA3">
            <w:pPr>
              <w:keepNext/>
            </w:pPr>
            <w:r>
              <w:t>L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2A72A833" w14:textId="77777777" w:rsidR="00740BA3" w:rsidRDefault="00740BA3" w:rsidP="00740BA3">
            <w:pPr>
              <w:keepNext/>
            </w:pPr>
            <w:r>
              <w:t>L</w:t>
            </w:r>
          </w:p>
        </w:tc>
        <w:tc>
          <w:tcPr>
            <w:tcW w:w="503" w:type="dxa"/>
          </w:tcPr>
          <w:p w14:paraId="0BAB6507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94F6F5F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07706156" w14:textId="77777777" w:rsidR="00740BA3" w:rsidRDefault="00740BA3" w:rsidP="00740BA3">
            <w:pPr>
              <w:keepNext/>
            </w:pPr>
            <w:r>
              <w:t>K</w:t>
            </w:r>
          </w:p>
        </w:tc>
        <w:tc>
          <w:tcPr>
            <w:tcW w:w="503" w:type="dxa"/>
          </w:tcPr>
          <w:p w14:paraId="7D52E134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F96743C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79F614CF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70894281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</w:tcPr>
          <w:p w14:paraId="5CC95210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325E0BC0" w14:textId="77777777" w:rsidR="00740BA3" w:rsidRDefault="00740BA3" w:rsidP="00740BA3">
            <w:r>
              <w:t>L</w:t>
            </w:r>
          </w:p>
        </w:tc>
      </w:tr>
      <w:tr w:rsidR="00740BA3" w14:paraId="345ACFD9" w14:textId="77777777" w:rsidTr="00740BA3">
        <w:trPr>
          <w:trHeight w:val="370"/>
          <w:jc w:val="center"/>
        </w:trPr>
        <w:tc>
          <w:tcPr>
            <w:tcW w:w="503" w:type="dxa"/>
          </w:tcPr>
          <w:p w14:paraId="551700EF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E8BA989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7EF3EF5E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</w:tcPr>
          <w:p w14:paraId="6F32DA10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</w:tcPr>
          <w:p w14:paraId="0CE48DD4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3721B4CA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23217AC2" w14:textId="77777777" w:rsidR="00740BA3" w:rsidRDefault="00740BA3" w:rsidP="00740BA3">
            <w:pPr>
              <w:keepNext/>
            </w:pPr>
            <w:r>
              <w:t>V</w:t>
            </w:r>
          </w:p>
        </w:tc>
        <w:tc>
          <w:tcPr>
            <w:tcW w:w="503" w:type="dxa"/>
          </w:tcPr>
          <w:p w14:paraId="566F21FE" w14:textId="77777777" w:rsidR="00740BA3" w:rsidRDefault="00740BA3" w:rsidP="00740BA3">
            <w:pPr>
              <w:keepNext/>
            </w:pPr>
            <w:r>
              <w:t>J</w:t>
            </w:r>
          </w:p>
        </w:tc>
        <w:tc>
          <w:tcPr>
            <w:tcW w:w="503" w:type="dxa"/>
          </w:tcPr>
          <w:p w14:paraId="0077EBFD" w14:textId="77777777" w:rsidR="00740BA3" w:rsidRDefault="00740BA3" w:rsidP="00740BA3">
            <w:pPr>
              <w:keepNext/>
            </w:pPr>
            <w:r>
              <w:t>L</w:t>
            </w:r>
          </w:p>
        </w:tc>
        <w:tc>
          <w:tcPr>
            <w:tcW w:w="503" w:type="dxa"/>
          </w:tcPr>
          <w:p w14:paraId="13A4ECCE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391D4E8A" w14:textId="77777777" w:rsidR="00740BA3" w:rsidRDefault="00740BA3" w:rsidP="00740BA3">
            <w:r>
              <w:t>A</w:t>
            </w:r>
          </w:p>
        </w:tc>
      </w:tr>
      <w:tr w:rsidR="00740BA3" w14:paraId="0D569107" w14:textId="77777777" w:rsidTr="00740BA3">
        <w:trPr>
          <w:trHeight w:val="370"/>
          <w:jc w:val="center"/>
        </w:trPr>
        <w:tc>
          <w:tcPr>
            <w:tcW w:w="503" w:type="dxa"/>
          </w:tcPr>
          <w:p w14:paraId="1AE4938C" w14:textId="77777777" w:rsidR="00740BA3" w:rsidRDefault="00740BA3" w:rsidP="00740BA3">
            <w:pPr>
              <w:keepNext/>
            </w:pPr>
            <w:r>
              <w:t>V</w:t>
            </w:r>
          </w:p>
        </w:tc>
        <w:tc>
          <w:tcPr>
            <w:tcW w:w="503" w:type="dxa"/>
          </w:tcPr>
          <w:p w14:paraId="4DFD21EC" w14:textId="77777777" w:rsidR="00740BA3" w:rsidRDefault="00740BA3" w:rsidP="00740BA3">
            <w:pPr>
              <w:keepNext/>
            </w:pPr>
            <w:r>
              <w:t>M</w:t>
            </w:r>
          </w:p>
        </w:tc>
        <w:tc>
          <w:tcPr>
            <w:tcW w:w="503" w:type="dxa"/>
          </w:tcPr>
          <w:p w14:paraId="030B4031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</w:tcPr>
          <w:p w14:paraId="61AA4907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</w:tcPr>
          <w:p w14:paraId="5CC07858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</w:tcPr>
          <w:p w14:paraId="5ED5C0E7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9563E33" w14:textId="77777777" w:rsidR="00740BA3" w:rsidRDefault="00740BA3" w:rsidP="00740BA3">
            <w:pPr>
              <w:keepNext/>
            </w:pPr>
            <w:r>
              <w:t>Z</w:t>
            </w:r>
          </w:p>
        </w:tc>
        <w:tc>
          <w:tcPr>
            <w:tcW w:w="503" w:type="dxa"/>
          </w:tcPr>
          <w:p w14:paraId="0C9D1408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</w:tcPr>
          <w:p w14:paraId="011620CC" w14:textId="77777777" w:rsidR="00740BA3" w:rsidRDefault="00740BA3" w:rsidP="00740BA3">
            <w:pPr>
              <w:keepNext/>
            </w:pPr>
            <w:r>
              <w:t>Í</w:t>
            </w:r>
          </w:p>
        </w:tc>
        <w:tc>
          <w:tcPr>
            <w:tcW w:w="503" w:type="dxa"/>
          </w:tcPr>
          <w:p w14:paraId="48F4D3D4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736F3BD0" w14:textId="77777777" w:rsidR="00740BA3" w:rsidRDefault="00740BA3" w:rsidP="00740BA3">
            <w:r>
              <w:t>B</w:t>
            </w:r>
          </w:p>
        </w:tc>
      </w:tr>
      <w:tr w:rsidR="00740BA3" w14:paraId="260EBAA1" w14:textId="77777777" w:rsidTr="00740BA3">
        <w:trPr>
          <w:trHeight w:val="384"/>
          <w:jc w:val="center"/>
        </w:trPr>
        <w:tc>
          <w:tcPr>
            <w:tcW w:w="503" w:type="dxa"/>
          </w:tcPr>
          <w:p w14:paraId="4D0673C3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0B93DEDA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2D910F6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1C6C76F3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081C09FE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36B81437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</w:tcPr>
          <w:p w14:paraId="4EEC4BA2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</w:tcPr>
          <w:p w14:paraId="5A1E74E5" w14:textId="77777777" w:rsidR="00740BA3" w:rsidRDefault="00740BA3" w:rsidP="00740BA3">
            <w:pPr>
              <w:keepNext/>
            </w:pPr>
            <w:r>
              <w:t>Á</w:t>
            </w:r>
          </w:p>
        </w:tc>
        <w:tc>
          <w:tcPr>
            <w:tcW w:w="503" w:type="dxa"/>
          </w:tcPr>
          <w:p w14:paraId="5D77565F" w14:textId="77777777" w:rsidR="00740BA3" w:rsidRDefault="00740BA3" w:rsidP="00740BA3">
            <w:pPr>
              <w:keepNext/>
            </w:pPr>
            <w:r>
              <w:t>K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6396AE7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23C70B71" w14:textId="77777777" w:rsidR="00740BA3" w:rsidRDefault="00740BA3" w:rsidP="00740BA3">
            <w:r>
              <w:t>Y</w:t>
            </w:r>
          </w:p>
        </w:tc>
      </w:tr>
      <w:tr w:rsidR="00740BA3" w14:paraId="52BF6847" w14:textId="77777777" w:rsidTr="00740BA3">
        <w:trPr>
          <w:trHeight w:val="370"/>
          <w:jc w:val="center"/>
        </w:trPr>
        <w:tc>
          <w:tcPr>
            <w:tcW w:w="503" w:type="dxa"/>
          </w:tcPr>
          <w:p w14:paraId="1E1A7E65" w14:textId="77777777" w:rsidR="00740BA3" w:rsidRDefault="00740BA3" w:rsidP="00740BA3">
            <w:pPr>
              <w:keepNext/>
            </w:pPr>
            <w:r>
              <w:t>D</w:t>
            </w:r>
          </w:p>
        </w:tc>
        <w:tc>
          <w:tcPr>
            <w:tcW w:w="503" w:type="dxa"/>
          </w:tcPr>
          <w:p w14:paraId="796F9C3D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9C9CF2A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5E1D539A" w14:textId="77777777" w:rsidR="00740BA3" w:rsidRDefault="00740BA3" w:rsidP="00740BA3">
            <w:pPr>
              <w:keepNext/>
            </w:pPr>
            <w:r>
              <w:t>P</w:t>
            </w:r>
          </w:p>
        </w:tc>
        <w:tc>
          <w:tcPr>
            <w:tcW w:w="503" w:type="dxa"/>
          </w:tcPr>
          <w:p w14:paraId="261D1084" w14:textId="77777777" w:rsidR="00740BA3" w:rsidRDefault="00740BA3" w:rsidP="00740BA3">
            <w:pPr>
              <w:keepNext/>
            </w:pPr>
            <w:r>
              <w:t>I</w:t>
            </w:r>
          </w:p>
        </w:tc>
        <w:tc>
          <w:tcPr>
            <w:tcW w:w="503" w:type="dxa"/>
          </w:tcPr>
          <w:p w14:paraId="440F5C10" w14:textId="77777777" w:rsidR="00740BA3" w:rsidRDefault="00740BA3" w:rsidP="00740BA3">
            <w:pPr>
              <w:keepNext/>
            </w:pPr>
            <w:r>
              <w:t>1</w:t>
            </w:r>
          </w:p>
        </w:tc>
        <w:tc>
          <w:tcPr>
            <w:tcW w:w="503" w:type="dxa"/>
          </w:tcPr>
          <w:p w14:paraId="1C4BAFED" w14:textId="77777777" w:rsidR="00740BA3" w:rsidRDefault="00740BA3" w:rsidP="00740BA3">
            <w:pPr>
              <w:keepNext/>
            </w:pPr>
            <w:r>
              <w:t>B</w:t>
            </w:r>
          </w:p>
        </w:tc>
        <w:tc>
          <w:tcPr>
            <w:tcW w:w="503" w:type="dxa"/>
          </w:tcPr>
          <w:p w14:paraId="1EA8CFF8" w14:textId="77777777" w:rsidR="00740BA3" w:rsidRDefault="00740BA3" w:rsidP="00740BA3">
            <w:pPr>
              <w:keepNext/>
            </w:pPr>
            <w:r>
              <w:t>U</w:t>
            </w:r>
          </w:p>
        </w:tc>
        <w:tc>
          <w:tcPr>
            <w:tcW w:w="503" w:type="dxa"/>
          </w:tcPr>
          <w:p w14:paraId="4D3F31C3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0C64E96C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</w:tcPr>
          <w:p w14:paraId="165B9713" w14:textId="77777777" w:rsidR="00740BA3" w:rsidRDefault="00740BA3" w:rsidP="00740BA3">
            <w:r>
              <w:t>N</w:t>
            </w:r>
          </w:p>
        </w:tc>
      </w:tr>
      <w:tr w:rsidR="00740BA3" w14:paraId="65E53350" w14:textId="77777777" w:rsidTr="00740BA3">
        <w:trPr>
          <w:trHeight w:val="370"/>
          <w:jc w:val="center"/>
        </w:trPr>
        <w:tc>
          <w:tcPr>
            <w:tcW w:w="503" w:type="dxa"/>
          </w:tcPr>
          <w:p w14:paraId="1410445C" w14:textId="77777777" w:rsidR="00740BA3" w:rsidRDefault="00740BA3" w:rsidP="00740BA3">
            <w:pPr>
              <w:keepNext/>
            </w:pPr>
            <w:r>
              <w:t>Í</w:t>
            </w:r>
          </w:p>
        </w:tc>
        <w:tc>
          <w:tcPr>
            <w:tcW w:w="503" w:type="dxa"/>
          </w:tcPr>
          <w:p w14:paraId="4F1B4BB9" w14:textId="77777777" w:rsidR="00740BA3" w:rsidRDefault="00740BA3" w:rsidP="00740BA3">
            <w:pPr>
              <w:keepNext/>
            </w:pPr>
            <w:r>
              <w:t>H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6534CAED" w14:textId="77777777" w:rsidR="00740BA3" w:rsidRDefault="00740BA3" w:rsidP="00740BA3">
            <w:pPr>
              <w:keepNext/>
            </w:pPr>
            <w:r>
              <w:t>R</w:t>
            </w:r>
          </w:p>
        </w:tc>
        <w:tc>
          <w:tcPr>
            <w:tcW w:w="503" w:type="dxa"/>
          </w:tcPr>
          <w:p w14:paraId="3559D451" w14:textId="77777777" w:rsidR="00740BA3" w:rsidRDefault="00740BA3" w:rsidP="00740BA3">
            <w:pPr>
              <w:keepNext/>
            </w:pPr>
            <w:r>
              <w:t>1</w:t>
            </w:r>
          </w:p>
        </w:tc>
        <w:tc>
          <w:tcPr>
            <w:tcW w:w="503" w:type="dxa"/>
          </w:tcPr>
          <w:p w14:paraId="523308AF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0AE0F293" w14:textId="77777777" w:rsidR="00740BA3" w:rsidRDefault="00740BA3" w:rsidP="00740BA3">
            <w:pPr>
              <w:keepNext/>
            </w:pPr>
            <w:r>
              <w:t>E</w:t>
            </w:r>
          </w:p>
        </w:tc>
        <w:tc>
          <w:tcPr>
            <w:tcW w:w="503" w:type="dxa"/>
          </w:tcPr>
          <w:p w14:paraId="72C6B270" w14:textId="77777777" w:rsidR="00740BA3" w:rsidRDefault="00740BA3" w:rsidP="00740BA3">
            <w:pPr>
              <w:keepNext/>
            </w:pPr>
            <w:r>
              <w:t>M</w:t>
            </w:r>
          </w:p>
        </w:tc>
        <w:tc>
          <w:tcPr>
            <w:tcW w:w="503" w:type="dxa"/>
          </w:tcPr>
          <w:p w14:paraId="4BB86600" w14:textId="77777777" w:rsidR="00740BA3" w:rsidRDefault="00740BA3" w:rsidP="00740BA3">
            <w:pPr>
              <w:keepNext/>
            </w:pPr>
            <w:r>
              <w:t>O</w:t>
            </w:r>
          </w:p>
        </w:tc>
        <w:tc>
          <w:tcPr>
            <w:tcW w:w="503" w:type="dxa"/>
          </w:tcPr>
          <w:p w14:paraId="7C2DFCD1" w14:textId="77777777" w:rsidR="00740BA3" w:rsidRDefault="00740BA3" w:rsidP="00740BA3">
            <w:pPr>
              <w:keepNext/>
            </w:pPr>
            <w:r>
              <w:t>T</w:t>
            </w:r>
          </w:p>
        </w:tc>
        <w:tc>
          <w:tcPr>
            <w:tcW w:w="503" w:type="dxa"/>
          </w:tcPr>
          <w:p w14:paraId="0B48D092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03762139" w14:textId="77777777" w:rsidR="00740BA3" w:rsidRDefault="00740BA3" w:rsidP="00740BA3">
            <w:r>
              <w:t>I</w:t>
            </w:r>
          </w:p>
        </w:tc>
      </w:tr>
      <w:tr w:rsidR="00740BA3" w14:paraId="24D7B18D" w14:textId="77777777" w:rsidTr="00740BA3">
        <w:trPr>
          <w:trHeight w:val="370"/>
          <w:jc w:val="center"/>
        </w:trPr>
        <w:tc>
          <w:tcPr>
            <w:tcW w:w="503" w:type="dxa"/>
          </w:tcPr>
          <w:p w14:paraId="24EE7954" w14:textId="77777777" w:rsidR="00740BA3" w:rsidRDefault="00740BA3" w:rsidP="00740BA3">
            <w:pPr>
              <w:keepNext/>
            </w:pPr>
            <w:r>
              <w:t>K</w:t>
            </w:r>
          </w:p>
        </w:tc>
        <w:tc>
          <w:tcPr>
            <w:tcW w:w="503" w:type="dxa"/>
          </w:tcPr>
          <w:p w14:paraId="6BB14941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0B54363B" w14:textId="77777777" w:rsidR="00740BA3" w:rsidRDefault="00740BA3" w:rsidP="00740BA3">
            <w:pPr>
              <w:keepNext/>
            </w:pPr>
            <w:r>
              <w:t>D</w:t>
            </w:r>
          </w:p>
        </w:tc>
        <w:tc>
          <w:tcPr>
            <w:tcW w:w="503" w:type="dxa"/>
          </w:tcPr>
          <w:p w14:paraId="38B13366" w14:textId="77777777" w:rsidR="00740BA3" w:rsidRDefault="00740BA3" w:rsidP="00740BA3">
            <w:pPr>
              <w:keepNext/>
            </w:pPr>
            <w:r>
              <w:t>Y</w:t>
            </w:r>
          </w:p>
        </w:tc>
        <w:tc>
          <w:tcPr>
            <w:tcW w:w="503" w:type="dxa"/>
          </w:tcPr>
          <w:p w14:paraId="010DB237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3" w:type="dxa"/>
          </w:tcPr>
          <w:p w14:paraId="057A9983" w14:textId="77777777" w:rsidR="00740BA3" w:rsidRDefault="00740BA3" w:rsidP="00740BA3">
            <w:pPr>
              <w:keepNext/>
            </w:pPr>
            <w:r>
              <w:t>N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4B5FEC8A" w14:textId="77777777" w:rsidR="00740BA3" w:rsidRDefault="00740BA3" w:rsidP="00740BA3">
            <w:pPr>
              <w:keepNext/>
            </w:pPr>
            <w:r>
              <w:t>I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3A024714" w14:textId="77777777" w:rsidR="00740BA3" w:rsidRDefault="00740BA3" w:rsidP="00740BA3">
            <w:pPr>
              <w:keepNext/>
            </w:pPr>
            <w:r>
              <w:t>Z</w:t>
            </w:r>
          </w:p>
        </w:tc>
        <w:tc>
          <w:tcPr>
            <w:tcW w:w="503" w:type="dxa"/>
          </w:tcPr>
          <w:p w14:paraId="046D95CC" w14:textId="77777777" w:rsidR="00740BA3" w:rsidRDefault="00740BA3" w:rsidP="00740BA3">
            <w:pPr>
              <w:keepNext/>
            </w:pPr>
            <w:r>
              <w:t>*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7B186A2E" w14:textId="77777777" w:rsidR="00740BA3" w:rsidRDefault="00740BA3" w:rsidP="00740BA3">
            <w:pPr>
              <w:keepNext/>
            </w:pPr>
            <w:r>
              <w:t>A</w:t>
            </w:r>
          </w:p>
        </w:tc>
        <w:tc>
          <w:tcPr>
            <w:tcW w:w="504" w:type="dxa"/>
            <w:shd w:val="clear" w:color="auto" w:fill="B8CCE4" w:themeFill="accent1" w:themeFillTint="66"/>
          </w:tcPr>
          <w:p w14:paraId="72AE53F4" w14:textId="77777777" w:rsidR="00740BA3" w:rsidRDefault="00740BA3" w:rsidP="00740BA3">
            <w:r>
              <w:t>C</w:t>
            </w:r>
          </w:p>
        </w:tc>
      </w:tr>
      <w:tr w:rsidR="00740BA3" w14:paraId="6BEB88AA" w14:textId="77777777" w:rsidTr="00740BA3">
        <w:trPr>
          <w:trHeight w:val="370"/>
          <w:jc w:val="center"/>
        </w:trPr>
        <w:tc>
          <w:tcPr>
            <w:tcW w:w="503" w:type="dxa"/>
          </w:tcPr>
          <w:p w14:paraId="01C33615" w14:textId="77777777" w:rsidR="00740BA3" w:rsidRDefault="00740BA3" w:rsidP="00740BA3">
            <w:r>
              <w:t>Y</w:t>
            </w:r>
          </w:p>
        </w:tc>
        <w:tc>
          <w:tcPr>
            <w:tcW w:w="503" w:type="dxa"/>
          </w:tcPr>
          <w:p w14:paraId="38FE7E86" w14:textId="77777777" w:rsidR="00740BA3" w:rsidRDefault="00740BA3" w:rsidP="00740BA3">
            <w:r>
              <w:t>N</w:t>
            </w:r>
          </w:p>
        </w:tc>
        <w:tc>
          <w:tcPr>
            <w:tcW w:w="503" w:type="dxa"/>
            <w:shd w:val="clear" w:color="auto" w:fill="B8CCE4" w:themeFill="accent1" w:themeFillTint="66"/>
          </w:tcPr>
          <w:p w14:paraId="1648ABAF" w14:textId="77777777" w:rsidR="00740BA3" w:rsidRDefault="00740BA3" w:rsidP="00740BA3">
            <w:r>
              <w:t>E</w:t>
            </w:r>
          </w:p>
        </w:tc>
        <w:tc>
          <w:tcPr>
            <w:tcW w:w="503" w:type="dxa"/>
          </w:tcPr>
          <w:p w14:paraId="7CEF0A40" w14:textId="77777777" w:rsidR="00740BA3" w:rsidRDefault="00740BA3" w:rsidP="00740BA3">
            <w:r>
              <w:t>N</w:t>
            </w:r>
          </w:p>
        </w:tc>
        <w:tc>
          <w:tcPr>
            <w:tcW w:w="503" w:type="dxa"/>
          </w:tcPr>
          <w:p w14:paraId="7969237F" w14:textId="77777777" w:rsidR="00740BA3" w:rsidRDefault="00740BA3" w:rsidP="00740BA3">
            <w:r>
              <w:t>L</w:t>
            </w:r>
          </w:p>
        </w:tc>
        <w:tc>
          <w:tcPr>
            <w:tcW w:w="503" w:type="dxa"/>
          </w:tcPr>
          <w:p w14:paraId="5183AEDB" w14:textId="77777777" w:rsidR="00740BA3" w:rsidRDefault="00740BA3" w:rsidP="00740BA3">
            <w:r>
              <w:t>T</w:t>
            </w:r>
          </w:p>
        </w:tc>
        <w:tc>
          <w:tcPr>
            <w:tcW w:w="503" w:type="dxa"/>
          </w:tcPr>
          <w:p w14:paraId="43D7DACE" w14:textId="77777777" w:rsidR="00740BA3" w:rsidRDefault="00740BA3" w:rsidP="00740BA3">
            <w:r>
              <w:t>R</w:t>
            </w:r>
          </w:p>
        </w:tc>
        <w:tc>
          <w:tcPr>
            <w:tcW w:w="503" w:type="dxa"/>
          </w:tcPr>
          <w:p w14:paraId="4AF1E31B" w14:textId="77777777" w:rsidR="00740BA3" w:rsidRDefault="00740BA3" w:rsidP="00740BA3">
            <w:r>
              <w:t>O</w:t>
            </w:r>
          </w:p>
        </w:tc>
        <w:tc>
          <w:tcPr>
            <w:tcW w:w="503" w:type="dxa"/>
          </w:tcPr>
          <w:p w14:paraId="3CA26D95" w14:textId="77777777" w:rsidR="00740BA3" w:rsidRDefault="00740BA3" w:rsidP="00740BA3">
            <w:r>
              <w:t>J</w:t>
            </w:r>
          </w:p>
        </w:tc>
        <w:tc>
          <w:tcPr>
            <w:tcW w:w="503" w:type="dxa"/>
          </w:tcPr>
          <w:p w14:paraId="3E52C0C0" w14:textId="77777777" w:rsidR="00740BA3" w:rsidRDefault="00740BA3" w:rsidP="00740BA3">
            <w:r>
              <w:t>N</w:t>
            </w:r>
          </w:p>
        </w:tc>
        <w:tc>
          <w:tcPr>
            <w:tcW w:w="504" w:type="dxa"/>
          </w:tcPr>
          <w:p w14:paraId="07B95481" w14:textId="77777777" w:rsidR="00740BA3" w:rsidRDefault="00740BA3" w:rsidP="00740BA3">
            <w:r>
              <w:t>Á</w:t>
            </w:r>
          </w:p>
        </w:tc>
      </w:tr>
    </w:tbl>
    <w:p w14:paraId="45E6DD9D" w14:textId="32F6BAAE" w:rsidR="00740BA3" w:rsidRDefault="00740BA3" w:rsidP="00740BA3">
      <w:pPr>
        <w:pStyle w:val="obrzekpopis"/>
      </w:pPr>
      <w:r>
        <w:t xml:space="preserve">Organická </w:t>
      </w:r>
      <w:proofErr w:type="spellStart"/>
      <w:r>
        <w:t>čtyřsměrka</w:t>
      </w:r>
      <w:proofErr w:type="spellEnd"/>
      <w:r>
        <w:t xml:space="preserve"> </w:t>
      </w:r>
      <w:r w:rsidR="008E1D90">
        <w:t>–</w:t>
      </w:r>
      <w:r>
        <w:t xml:space="preserve"> řešení</w:t>
      </w:r>
    </w:p>
    <w:p w14:paraId="65AEC8E5" w14:textId="77777777" w:rsidR="00495265" w:rsidRDefault="003F0C31" w:rsidP="00CB6886">
      <w:pPr>
        <w:pStyle w:val="Nadpis1"/>
      </w:pPr>
      <w:bookmarkStart w:id="2" w:name="_Toc7733147"/>
      <w:r>
        <w:lastRenderedPageBreak/>
        <w:t>Expoziční fáze s prvky fixace</w:t>
      </w:r>
      <w:bookmarkEnd w:id="2"/>
    </w:p>
    <w:p w14:paraId="7D5DE323" w14:textId="0438E41A" w:rsidR="003F0C31" w:rsidRDefault="003F0C31" w:rsidP="00495265">
      <w:pPr>
        <w:pStyle w:val="odstavec"/>
      </w:pPr>
      <w:r>
        <w:t>Expozice nového učiva</w:t>
      </w:r>
      <w:r w:rsidR="004B7D30">
        <w:t xml:space="preserve"> je navržena</w:t>
      </w:r>
      <w:r>
        <w:t xml:space="preserve"> s podporou </w:t>
      </w:r>
      <w:proofErr w:type="spellStart"/>
      <w:r w:rsidR="00F3272D">
        <w:t>PowerPointové</w:t>
      </w:r>
      <w:proofErr w:type="spellEnd"/>
      <w:r w:rsidR="00F3272D">
        <w:t xml:space="preserve"> prezentace, která je propojena s pracovním listem. Přímo v prezentaci nalezneme zadání </w:t>
      </w:r>
      <w:r w:rsidR="00692B9A">
        <w:t>s odkazem na </w:t>
      </w:r>
      <w:r w:rsidR="00F3272D">
        <w:t xml:space="preserve">řešení pracovního listu, který </w:t>
      </w:r>
      <w:r>
        <w:t>budou mít žáci k dispozici. Bude</w:t>
      </w:r>
      <w:r w:rsidR="00F3272D">
        <w:t xml:space="preserve"> se střídat</w:t>
      </w:r>
      <w:r>
        <w:t xml:space="preserve"> expoziční fáze </w:t>
      </w:r>
      <w:r w:rsidR="00F3272D">
        <w:t>výkladu s</w:t>
      </w:r>
      <w:r>
        <w:t> fixační fází, která bude podpořena</w:t>
      </w:r>
      <w:r w:rsidR="00F3272D">
        <w:t xml:space="preserve"> krátkými úkoly. </w:t>
      </w:r>
    </w:p>
    <w:p w14:paraId="2612A64D" w14:textId="7A499CA0" w:rsidR="00F50B58" w:rsidRDefault="00F50B58" w:rsidP="00E27769">
      <w:pPr>
        <w:pStyle w:val="odstavec"/>
        <w:rPr>
          <w:rStyle w:val="Hypertextovodkaz"/>
          <w:color w:val="auto"/>
          <w:u w:val="none"/>
        </w:rPr>
      </w:pPr>
      <w:r w:rsidRPr="0074622E">
        <w:t>Cíl expoziční fáze formulovaný žákům:</w:t>
      </w:r>
      <w:r>
        <w:t xml:space="preserve"> „Vyluštěním tajenky jsme získali pojmy: molekuly, vazby, hybridizace. </w:t>
      </w:r>
      <w:r w:rsidR="00AA6EE9">
        <w:t>Tyto pojmy a vztahy mezi nimi nám pomůžou k objasnění základních tvarů organických sloučenin a též chemické vlastnosti uhlovodíků.“</w:t>
      </w:r>
    </w:p>
    <w:p w14:paraId="580D15FF" w14:textId="77777777" w:rsidR="00CB6886" w:rsidRDefault="00CB6886" w:rsidP="000649D8">
      <w:pPr>
        <w:pStyle w:val="odstavec"/>
        <w:tabs>
          <w:tab w:val="center" w:pos="4251"/>
        </w:tabs>
        <w:ind w:firstLine="0"/>
      </w:pPr>
    </w:p>
    <w:p w14:paraId="5E311A74" w14:textId="77777777" w:rsidR="008C021F" w:rsidRDefault="000E3ADC" w:rsidP="000649D8">
      <w:pPr>
        <w:pStyle w:val="odstavec"/>
        <w:tabs>
          <w:tab w:val="center" w:pos="4251"/>
        </w:tabs>
        <w:ind w:firstLine="0"/>
      </w:pPr>
      <w:r>
        <w:t>Snímek č</w:t>
      </w:r>
      <w:r w:rsidR="004C5A3A">
        <w:t>.</w:t>
      </w:r>
      <w:r>
        <w:t xml:space="preserve"> 1</w:t>
      </w:r>
      <w:r w:rsidR="004C5A3A">
        <w:t xml:space="preserve"> a snímek č. 2</w:t>
      </w:r>
      <w:r>
        <w:t>:</w:t>
      </w:r>
    </w:p>
    <w:p w14:paraId="1CD0B480" w14:textId="64C508F9" w:rsidR="000649D8" w:rsidRDefault="000649D8" w:rsidP="004C5A3A">
      <w:pPr>
        <w:pStyle w:val="Obrzek"/>
      </w:pPr>
      <w:r>
        <w:rPr>
          <w:noProof/>
          <w:lang w:eastAsia="cs-CZ"/>
        </w:rPr>
        <w:drawing>
          <wp:inline distT="0" distB="0" distL="0" distR="0" wp14:anchorId="578DA575" wp14:editId="70116074">
            <wp:extent cx="2600325" cy="1492295"/>
            <wp:effectExtent l="19050" t="19050" r="9525" b="1270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024"/>
                    <a:stretch/>
                  </pic:blipFill>
                  <pic:spPr bwMode="auto">
                    <a:xfrm>
                      <a:off x="0" y="0"/>
                      <a:ext cx="2623558" cy="1505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4C5A3A">
        <w:rPr>
          <w:noProof/>
          <w:lang w:eastAsia="cs-CZ"/>
        </w:rPr>
        <w:drawing>
          <wp:inline distT="0" distB="0" distL="0" distR="0" wp14:anchorId="65AE3202" wp14:editId="66C157E8">
            <wp:extent cx="2626492" cy="1492250"/>
            <wp:effectExtent l="19050" t="19050" r="21590" b="1270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035"/>
                    <a:stretch/>
                  </pic:blipFill>
                  <pic:spPr bwMode="auto">
                    <a:xfrm>
                      <a:off x="0" y="0"/>
                      <a:ext cx="2670573" cy="151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A3A">
        <w:t xml:space="preserve"> </w:t>
      </w:r>
      <w:r w:rsidR="004C5A3A" w:rsidRPr="008E1D90">
        <w:rPr>
          <w:rStyle w:val="obrzekpopisChar"/>
          <w:color w:val="auto"/>
        </w:rPr>
        <w:t>Snímek č. 1, snímek č. 2</w:t>
      </w:r>
    </w:p>
    <w:p w14:paraId="0DA95C9C" w14:textId="750A9384" w:rsidR="004C5A3A" w:rsidRDefault="004C5A3A" w:rsidP="002B6F55">
      <w:pPr>
        <w:pStyle w:val="odstavec"/>
      </w:pPr>
      <w:r>
        <w:t xml:space="preserve">Didaktické poznámky: </w:t>
      </w:r>
      <w:r w:rsidR="00055270">
        <w:t xml:space="preserve">Úvodní snímek obsahuje název tématu, kterému se vyučovací hodina bude věnovat. Název tohoto tématu souvisí s pojmy, které žák získal vyluštěním tajenky. Vyučující tak může plynule navázat na motivační fázi hodiny. </w:t>
      </w:r>
      <w:r w:rsidR="0024224D">
        <w:t xml:space="preserve">Cílem druhého snímku je, aby si žáci uvědomili, že </w:t>
      </w:r>
      <w:r w:rsidR="009A4D7B">
        <w:t xml:space="preserve">v uhlovodících </w:t>
      </w:r>
      <w:r w:rsidR="0024224D">
        <w:t xml:space="preserve">se nachází tři různé typy vazeb a </w:t>
      </w:r>
      <w:r w:rsidR="00055270">
        <w:t xml:space="preserve">s pomocí vyučujícího si </w:t>
      </w:r>
      <w:r w:rsidR="0024224D">
        <w:t xml:space="preserve">položili otázku, jaký je mezi nimi rozdíl a co je </w:t>
      </w:r>
      <w:r w:rsidR="00055270">
        <w:t>jeho příčinou</w:t>
      </w:r>
      <w:r w:rsidR="0024224D">
        <w:t>.</w:t>
      </w:r>
      <w:r w:rsidR="00951925">
        <w:t xml:space="preserve"> Na snímku se</w:t>
      </w:r>
      <w:r w:rsidR="00362BB6">
        <w:t xml:space="preserve"> po jednotlivých kliknutí postupně </w:t>
      </w:r>
      <w:r w:rsidR="00951925">
        <w:t>zobrazují obrázky a příslušné popisky.</w:t>
      </w:r>
    </w:p>
    <w:p w14:paraId="35527270" w14:textId="77777777" w:rsidR="004C5A3A" w:rsidRDefault="004C5A3A" w:rsidP="004C5A3A">
      <w:pPr>
        <w:pStyle w:val="odstavec"/>
        <w:ind w:firstLine="0"/>
      </w:pPr>
    </w:p>
    <w:p w14:paraId="36FCFB25" w14:textId="77E33465" w:rsidR="004C5A3A" w:rsidRDefault="00BC3708" w:rsidP="00BC3708">
      <w:pPr>
        <w:pStyle w:val="odstavec"/>
        <w:keepNext/>
        <w:ind w:firstLine="0"/>
      </w:pPr>
      <w:r>
        <w:lastRenderedPageBreak/>
        <w:t>Snímek č. 3 a snímek č. 12</w:t>
      </w:r>
      <w:r w:rsidR="004C5A3A">
        <w:t>:</w:t>
      </w:r>
    </w:p>
    <w:p w14:paraId="11DC7C83" w14:textId="07F8D4A5" w:rsidR="004B7D30" w:rsidRDefault="00377411" w:rsidP="00BC3708">
      <w:pPr>
        <w:pStyle w:val="Obrzek"/>
      </w:pPr>
      <w:r>
        <w:rPr>
          <w:noProof/>
          <w:lang w:eastAsia="cs-CZ"/>
        </w:rPr>
        <w:drawing>
          <wp:inline distT="0" distB="0" distL="0" distR="0" wp14:anchorId="22564FAD" wp14:editId="643B6501">
            <wp:extent cx="2539320" cy="1442720"/>
            <wp:effectExtent l="19050" t="19050" r="13970" b="2413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035"/>
                    <a:stretch/>
                  </pic:blipFill>
                  <pic:spPr bwMode="auto">
                    <a:xfrm>
                      <a:off x="0" y="0"/>
                      <a:ext cx="2546832" cy="1446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A3A">
        <w:t xml:space="preserve"> </w:t>
      </w:r>
      <w:r w:rsidR="004B7D30">
        <w:rPr>
          <w:noProof/>
          <w:lang w:eastAsia="cs-CZ"/>
        </w:rPr>
        <w:drawing>
          <wp:inline distT="0" distB="0" distL="0" distR="0" wp14:anchorId="52534DE1" wp14:editId="6A653023">
            <wp:extent cx="2538204" cy="1442085"/>
            <wp:effectExtent l="19050" t="19050" r="14605" b="2476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35"/>
                    <a:stretch/>
                  </pic:blipFill>
                  <pic:spPr bwMode="auto">
                    <a:xfrm>
                      <a:off x="0" y="0"/>
                      <a:ext cx="2560652" cy="1454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C173C" w14:textId="76704603" w:rsidR="004C5A3A" w:rsidRDefault="008E1D90" w:rsidP="004C5A3A">
      <w:pPr>
        <w:pStyle w:val="obrzekpopis"/>
      </w:pPr>
      <w:r>
        <w:t>S</w:t>
      </w:r>
      <w:r w:rsidR="004C5A3A">
        <w:t xml:space="preserve">nímek č. 3, snímek č. </w:t>
      </w:r>
      <w:r w:rsidR="004B7D30">
        <w:t>12</w:t>
      </w:r>
    </w:p>
    <w:p w14:paraId="1050FB7F" w14:textId="3A05258D" w:rsidR="005E6B47" w:rsidRDefault="00155586" w:rsidP="00836DD5">
      <w:pPr>
        <w:pStyle w:val="odstavec"/>
      </w:pPr>
      <w:r>
        <w:t xml:space="preserve">Didaktické poznámky: </w:t>
      </w:r>
      <w:r w:rsidR="00836DD5">
        <w:t xml:space="preserve">Na snímku č. 3 </w:t>
      </w:r>
      <w:r w:rsidR="00783390">
        <w:t>je zadán</w:t>
      </w:r>
      <w:r w:rsidR="004D7E46">
        <w:t>a</w:t>
      </w:r>
      <w:r w:rsidR="00783390">
        <w:t xml:space="preserve"> </w:t>
      </w:r>
      <w:r w:rsidR="00836DD5">
        <w:t>první ú</w:t>
      </w:r>
      <w:r w:rsidR="004D7E46">
        <w:t>loha</w:t>
      </w:r>
      <w:r w:rsidR="00836DD5">
        <w:t xml:space="preserve"> z pracovního listu, kter</w:t>
      </w:r>
      <w:r w:rsidR="004D7E46">
        <w:t>ou</w:t>
      </w:r>
      <w:r w:rsidR="00836DD5">
        <w:t xml:space="preserve"> je doplnění elektronové konfigurace atomu uhlíku a označení valenční vrstvy. </w:t>
      </w:r>
      <w:r w:rsidR="00071F7F">
        <w:t>V pravém dolním rohu se nachází odkaz na řešení t</w:t>
      </w:r>
      <w:r w:rsidR="004D7E46">
        <w:t>éto</w:t>
      </w:r>
      <w:r w:rsidR="00071F7F">
        <w:t xml:space="preserve"> ú</w:t>
      </w:r>
      <w:r w:rsidR="004D7E46">
        <w:t>lohy</w:t>
      </w:r>
      <w:r w:rsidR="00071F7F">
        <w:t xml:space="preserve"> (snímek č. 12).</w:t>
      </w:r>
      <w:r w:rsidR="007C22EE">
        <w:t xml:space="preserve"> </w:t>
      </w:r>
    </w:p>
    <w:p w14:paraId="45044332" w14:textId="0B2B7595" w:rsidR="00155586" w:rsidRDefault="005E6B47" w:rsidP="00836DD5">
      <w:pPr>
        <w:pStyle w:val="odstavec"/>
      </w:pPr>
      <w:r w:rsidRPr="00BC3708">
        <w:t xml:space="preserve">Řešení </w:t>
      </w:r>
      <w:r w:rsidR="004D7E46">
        <w:t xml:space="preserve">úlohy </w:t>
      </w:r>
      <w:r w:rsidRPr="00BC3708">
        <w:t>může třeba jeden či více žáků přečís</w:t>
      </w:r>
      <w:r w:rsidR="00692B9A">
        <w:t>t a znázornit jej na tabuli. Je </w:t>
      </w:r>
      <w:r w:rsidRPr="00BC3708">
        <w:t xml:space="preserve">vhodné žákům řešení v hodině uvést, aby si všichni mohli zkontrolovat správnost svého zápisu. Řešení </w:t>
      </w:r>
      <w:r w:rsidR="004D7E46">
        <w:t>úlohy</w:t>
      </w:r>
      <w:r>
        <w:t xml:space="preserve"> se nachází na snímku č. 12</w:t>
      </w:r>
      <w:r w:rsidR="00C1680A">
        <w:t xml:space="preserve"> a zobrazí se po kliknutí na </w:t>
      </w:r>
      <w:r w:rsidRPr="00BC3708">
        <w:t>šipku „Řešení“.  Na snímku č. 1</w:t>
      </w:r>
      <w:r>
        <w:t>2</w:t>
      </w:r>
      <w:r w:rsidRPr="00BC3708">
        <w:t xml:space="preserve"> jsou všechny informace, které měly být doplněny, zvýrazněny červeně. Po kliknutí na šipku „Pokračo</w:t>
      </w:r>
      <w:r>
        <w:t>vat“ bude následovat snímek č. 4</w:t>
      </w:r>
      <w:r w:rsidRPr="00BC3708">
        <w:t>. Pokud se vyučující rozhodne toto řešení nezobrazit</w:t>
      </w:r>
      <w:r>
        <w:t>, prezentace bude ze snímku č. 3</w:t>
      </w:r>
      <w:r w:rsidRPr="00BC3708">
        <w:t xml:space="preserve"> </w:t>
      </w:r>
      <w:r>
        <w:t>pokračovat rovnou na snímek č. 4</w:t>
      </w:r>
      <w:r w:rsidRPr="00BC3708">
        <w:t>.</w:t>
      </w:r>
      <w:r>
        <w:rPr>
          <w:rStyle w:val="Znakapoznpodarou"/>
        </w:rPr>
        <w:footnoteReference w:id="2"/>
      </w:r>
    </w:p>
    <w:p w14:paraId="0969F6DE" w14:textId="7D1330FA" w:rsidR="0079463B" w:rsidRDefault="00BC3708" w:rsidP="000C314E">
      <w:pPr>
        <w:keepNext/>
        <w:spacing w:before="240"/>
      </w:pPr>
      <w:r>
        <w:t>Snímek č. 4</w:t>
      </w:r>
      <w:r w:rsidR="001A3B08">
        <w:t>:</w:t>
      </w:r>
    </w:p>
    <w:p w14:paraId="1376DCE4" w14:textId="77777777" w:rsidR="00BC3708" w:rsidRDefault="004B7D30" w:rsidP="00BC3708">
      <w:pPr>
        <w:pStyle w:val="Obrzek"/>
        <w:keepNext w:val="0"/>
      </w:pPr>
      <w:r w:rsidRPr="004C5A3A">
        <w:rPr>
          <w:noProof/>
          <w:lang w:eastAsia="cs-CZ"/>
        </w:rPr>
        <w:drawing>
          <wp:inline distT="0" distB="0" distL="0" distR="0" wp14:anchorId="28E6FDA0" wp14:editId="6438D752">
            <wp:extent cx="3419475" cy="1942782"/>
            <wp:effectExtent l="19050" t="19050" r="9525" b="1968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035"/>
                    <a:stretch/>
                  </pic:blipFill>
                  <pic:spPr bwMode="auto">
                    <a:xfrm>
                      <a:off x="0" y="0"/>
                      <a:ext cx="3538339" cy="2010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A1AC0" w14:textId="53B9F877" w:rsidR="00730248" w:rsidRDefault="00730248" w:rsidP="00730248">
      <w:pPr>
        <w:pStyle w:val="obrzekpopis"/>
      </w:pPr>
      <w:r>
        <w:t>Snímek č. 4</w:t>
      </w:r>
    </w:p>
    <w:p w14:paraId="4F92AC4E" w14:textId="3E9C543D" w:rsidR="00155586" w:rsidRDefault="005E6B47" w:rsidP="00E27769">
      <w:pPr>
        <w:pStyle w:val="odstavec"/>
      </w:pPr>
      <w:r>
        <w:lastRenderedPageBreak/>
        <w:t>Didaktické poznámky</w:t>
      </w:r>
      <w:r w:rsidR="00BC3708">
        <w:t xml:space="preserve">: Na čtvrtém snímku prezentace je znázorněna elektronová konfigurace uhlíku, tvar </w:t>
      </w:r>
      <w:proofErr w:type="spellStart"/>
      <w:r w:rsidR="00BC3708">
        <w:t>nehybridizovaných</w:t>
      </w:r>
      <w:proofErr w:type="spellEnd"/>
      <w:r w:rsidR="00BC3708">
        <w:t xml:space="preserve"> orbitalů a jejich energetické rozložení.</w:t>
      </w:r>
      <w:r w:rsidR="009A4D7B">
        <w:t xml:space="preserve"> Vyučující upozorní žáky na barevné odlišení jednotlivých orbitalů.</w:t>
      </w:r>
    </w:p>
    <w:p w14:paraId="48E90FB1" w14:textId="29ADC02C" w:rsidR="006173B2" w:rsidRDefault="004C5A3A" w:rsidP="000C314E">
      <w:pPr>
        <w:keepNext/>
        <w:spacing w:before="240"/>
      </w:pPr>
      <w:r>
        <w:t>Snímek č. 5:</w:t>
      </w:r>
      <w:r w:rsidR="00DB55B7" w:rsidRPr="00DB55B7">
        <w:rPr>
          <w:noProof/>
          <w:lang w:eastAsia="cs-CZ"/>
        </w:rPr>
        <w:t xml:space="preserve"> </w:t>
      </w:r>
    </w:p>
    <w:p w14:paraId="53BB9C09" w14:textId="47135E82" w:rsidR="002E1A26" w:rsidRDefault="00DB55B7" w:rsidP="002E1A26">
      <w:pPr>
        <w:pStyle w:val="Obrzek"/>
      </w:pPr>
      <w:r>
        <w:rPr>
          <w:noProof/>
          <w:lang w:eastAsia="cs-CZ"/>
        </w:rPr>
        <w:drawing>
          <wp:inline distT="0" distB="0" distL="0" distR="0" wp14:anchorId="3A5A2AF8" wp14:editId="3C5806B7">
            <wp:extent cx="3407708" cy="1922390"/>
            <wp:effectExtent l="19050" t="19050" r="21590" b="2095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329"/>
                    <a:stretch/>
                  </pic:blipFill>
                  <pic:spPr bwMode="auto">
                    <a:xfrm>
                      <a:off x="0" y="0"/>
                      <a:ext cx="3420325" cy="1929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B2752" w14:textId="5AFF3805" w:rsidR="004C5A3A" w:rsidRDefault="004C5A3A" w:rsidP="004C5A3A">
      <w:pPr>
        <w:pStyle w:val="obrzekpopis"/>
      </w:pPr>
      <w:r>
        <w:t>Snímek č. 5</w:t>
      </w:r>
    </w:p>
    <w:p w14:paraId="25804C3B" w14:textId="673BD2CF" w:rsidR="00155586" w:rsidRPr="00B822A1" w:rsidRDefault="00155586" w:rsidP="00376418">
      <w:pPr>
        <w:pStyle w:val="odstavec"/>
      </w:pPr>
      <w:r>
        <w:t>Didaktické poznámky:</w:t>
      </w:r>
      <w:r w:rsidRPr="00155586">
        <w:t xml:space="preserve"> </w:t>
      </w:r>
      <w:r w:rsidR="000D5F04">
        <w:t>Snímek obsahuje vznik hybridizace sp</w:t>
      </w:r>
      <w:r w:rsidR="000D5F04">
        <w:rPr>
          <w:vertAlign w:val="superscript"/>
        </w:rPr>
        <w:t>3</w:t>
      </w:r>
      <w:r w:rsidR="000D5F04">
        <w:t xml:space="preserve"> a obrázek </w:t>
      </w:r>
      <w:r w:rsidR="00526010">
        <w:t>hybri</w:t>
      </w:r>
      <w:r w:rsidR="001A3B08">
        <w:t>d</w:t>
      </w:r>
      <w:r w:rsidR="00526010">
        <w:t>ních</w:t>
      </w:r>
      <w:r w:rsidR="000D5F04">
        <w:t xml:space="preserve"> orbitalů</w:t>
      </w:r>
      <w:r w:rsidR="00376418">
        <w:t xml:space="preserve"> se znázorněním jejich energetického rozložení</w:t>
      </w:r>
      <w:r w:rsidR="000D5F04">
        <w:t xml:space="preserve">. </w:t>
      </w:r>
      <w:r>
        <w:t xml:space="preserve">V levém dolním rohu se nachází odkaz na video </w:t>
      </w:r>
      <w:r w:rsidR="00E01286" w:rsidRPr="00E01286">
        <w:t xml:space="preserve">Hybrid </w:t>
      </w:r>
      <w:proofErr w:type="spellStart"/>
      <w:r w:rsidR="00E01286" w:rsidRPr="00E01286">
        <w:t>Orbitals</w:t>
      </w:r>
      <w:proofErr w:type="spellEnd"/>
      <w:r w:rsidR="00E01286" w:rsidRPr="00E01286">
        <w:t xml:space="preserve"> </w:t>
      </w:r>
      <w:proofErr w:type="spellStart"/>
      <w:r w:rsidR="00E01286" w:rsidRPr="00E01286">
        <w:t>explained</w:t>
      </w:r>
      <w:proofErr w:type="spellEnd"/>
      <w:r w:rsidR="00E01286" w:rsidRPr="00E01286">
        <w:t xml:space="preserve"> – Valence Bond </w:t>
      </w:r>
      <w:proofErr w:type="spellStart"/>
      <w:r w:rsidR="00E01286" w:rsidRPr="00E01286">
        <w:t>Theory</w:t>
      </w:r>
      <w:proofErr w:type="spellEnd"/>
      <w:r w:rsidR="00E01286" w:rsidRPr="00E01286">
        <w:t xml:space="preserve"> </w:t>
      </w:r>
      <w:r w:rsidR="00FF3FB5">
        <w:t>(viz </w:t>
      </w:r>
      <w:r w:rsidR="00916BF6">
        <w:t>kap. </w:t>
      </w:r>
      <w:r>
        <w:t xml:space="preserve">3.4.2). Tohoto videa může </w:t>
      </w:r>
      <w:r w:rsidR="00376418">
        <w:t>vyučující využít při </w:t>
      </w:r>
      <w:r>
        <w:t>výkladu. V uvedeném čase</w:t>
      </w:r>
      <w:r w:rsidR="00FF3FB5">
        <w:t xml:space="preserve"> (1</w:t>
      </w:r>
      <w:r w:rsidR="0095450B">
        <w:t> </w:t>
      </w:r>
      <w:r w:rsidR="00FF3FB5">
        <w:t>min </w:t>
      </w:r>
      <w:r w:rsidR="00376418">
        <w:t>18</w:t>
      </w:r>
      <w:r w:rsidR="0095450B">
        <w:t xml:space="preserve"> </w:t>
      </w:r>
      <w:r w:rsidR="00376418">
        <w:t>s</w:t>
      </w:r>
      <w:r w:rsidR="00730248">
        <w:t xml:space="preserve"> – </w:t>
      </w:r>
      <w:r w:rsidR="00376418">
        <w:t>5</w:t>
      </w:r>
      <w:r w:rsidR="0095450B">
        <w:t xml:space="preserve"> </w:t>
      </w:r>
      <w:r w:rsidR="00376418">
        <w:t>min 21</w:t>
      </w:r>
      <w:r w:rsidR="0095450B">
        <w:t xml:space="preserve"> </w:t>
      </w:r>
      <w:r w:rsidR="00376418">
        <w:t xml:space="preserve">s) </w:t>
      </w:r>
      <w:r w:rsidR="00730248">
        <w:t xml:space="preserve">video znázorňuje </w:t>
      </w:r>
      <w:r w:rsidR="00B822A1">
        <w:t xml:space="preserve">vznik </w:t>
      </w:r>
      <w:r w:rsidR="00526010">
        <w:t>hybridních</w:t>
      </w:r>
      <w:r w:rsidR="00B822A1">
        <w:t xml:space="preserve"> orbitalů sp</w:t>
      </w:r>
      <w:r w:rsidR="00B822A1">
        <w:rPr>
          <w:vertAlign w:val="superscript"/>
        </w:rPr>
        <w:t>3</w:t>
      </w:r>
      <w:r w:rsidR="00B822A1">
        <w:t>.</w:t>
      </w:r>
    </w:p>
    <w:p w14:paraId="07F0E9C9" w14:textId="77777777" w:rsidR="004C5A3A" w:rsidRDefault="00651C60" w:rsidP="00526010">
      <w:pPr>
        <w:keepNext/>
        <w:spacing w:before="240"/>
      </w:pPr>
      <w:r>
        <w:t>Snímek č. 6</w:t>
      </w:r>
      <w:r w:rsidR="00B9012B">
        <w:t>, snímek č. 13</w:t>
      </w:r>
      <w:r w:rsidR="004C5A3A">
        <w:t>:</w:t>
      </w:r>
    </w:p>
    <w:p w14:paraId="4D1D86FB" w14:textId="63C80D33" w:rsidR="00DB55B7" w:rsidRDefault="00DB55B7" w:rsidP="00DB55B7">
      <w:pPr>
        <w:pStyle w:val="Obrzek"/>
      </w:pPr>
      <w:r>
        <w:rPr>
          <w:noProof/>
          <w:lang w:eastAsia="cs-CZ"/>
        </w:rPr>
        <w:drawing>
          <wp:inline distT="0" distB="0" distL="0" distR="0" wp14:anchorId="3D27F36D" wp14:editId="2BA296B6">
            <wp:extent cx="2569418" cy="1457325"/>
            <wp:effectExtent l="19050" t="19050" r="2159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866"/>
                    <a:stretch/>
                  </pic:blipFill>
                  <pic:spPr bwMode="auto">
                    <a:xfrm>
                      <a:off x="0" y="0"/>
                      <a:ext cx="2577934" cy="1462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CAF448F" wp14:editId="3BB9DF2A">
            <wp:extent cx="2575695" cy="1457325"/>
            <wp:effectExtent l="19050" t="19050" r="15240" b="9525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624"/>
                    <a:stretch/>
                  </pic:blipFill>
                  <pic:spPr bwMode="auto">
                    <a:xfrm>
                      <a:off x="0" y="0"/>
                      <a:ext cx="2597392" cy="1469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5B55" w14:textId="68D2E0D3" w:rsidR="00BB5DB1" w:rsidRDefault="00651C60" w:rsidP="00BB5DB1">
      <w:pPr>
        <w:pStyle w:val="obrzekpopis"/>
      </w:pPr>
      <w:r>
        <w:t xml:space="preserve">Snímek č. 6, </w:t>
      </w:r>
      <w:r w:rsidR="00B9012B">
        <w:t>snímek č. 13</w:t>
      </w:r>
    </w:p>
    <w:p w14:paraId="14889F0D" w14:textId="625A9AA3" w:rsidR="004C5A3A" w:rsidRPr="00702667" w:rsidRDefault="00702667" w:rsidP="002B6F55">
      <w:pPr>
        <w:pStyle w:val="odstavec"/>
      </w:pPr>
      <w:r>
        <w:t xml:space="preserve">Didaktické poznámky: </w:t>
      </w:r>
      <w:r w:rsidR="002B6F55">
        <w:t>Šestý snímek obsahuje druhou úlohu</w:t>
      </w:r>
      <w:r w:rsidR="004D7E46">
        <w:t xml:space="preserve"> z pracovního listu</w:t>
      </w:r>
      <w:r w:rsidR="002B6F55">
        <w:t>, jejíž cílem je upevnění poznatků o </w:t>
      </w:r>
      <w:proofErr w:type="spellStart"/>
      <w:r w:rsidR="00916BF6">
        <w:t>hybridizovaném</w:t>
      </w:r>
      <w:proofErr w:type="spellEnd"/>
      <w:r w:rsidR="002B6F55">
        <w:t xml:space="preserve"> stavu sp</w:t>
      </w:r>
      <w:r w:rsidR="002B6F55">
        <w:rPr>
          <w:vertAlign w:val="superscript"/>
        </w:rPr>
        <w:t>3</w:t>
      </w:r>
      <w:r w:rsidR="002B6F55">
        <w:t>, které byly vyloženy na předc</w:t>
      </w:r>
      <w:r w:rsidR="007963F0">
        <w:t>hozím snímku č. </w:t>
      </w:r>
      <w:r w:rsidR="002B6F55">
        <w:t xml:space="preserve">5 (popř. ve videu). </w:t>
      </w:r>
      <w:r>
        <w:t xml:space="preserve">Vyřešením </w:t>
      </w:r>
      <w:r w:rsidR="002B6F55">
        <w:t>druhé</w:t>
      </w:r>
      <w:r>
        <w:t xml:space="preserve"> ú</w:t>
      </w:r>
      <w:r w:rsidR="004D7E46">
        <w:t>l</w:t>
      </w:r>
      <w:r>
        <w:t>o</w:t>
      </w:r>
      <w:r w:rsidR="004D7E46">
        <w:t>hy</w:t>
      </w:r>
      <w:r w:rsidR="002B6F55">
        <w:t xml:space="preserve"> v pracovním listu</w:t>
      </w:r>
      <w:r>
        <w:t xml:space="preserve"> získají žáci přehledné poznámky o </w:t>
      </w:r>
      <w:proofErr w:type="spellStart"/>
      <w:r w:rsidR="00916BF6">
        <w:t>hybridizovaném</w:t>
      </w:r>
      <w:proofErr w:type="spellEnd"/>
      <w:r w:rsidR="00916BF6">
        <w:t xml:space="preserve"> </w:t>
      </w:r>
      <w:r>
        <w:t>stavu sp</w:t>
      </w:r>
      <w:r>
        <w:rPr>
          <w:vertAlign w:val="superscript"/>
        </w:rPr>
        <w:t>3</w:t>
      </w:r>
      <w:r>
        <w:t xml:space="preserve"> a energii orbitalů. </w:t>
      </w:r>
    </w:p>
    <w:p w14:paraId="584A8106" w14:textId="77777777" w:rsidR="00702667" w:rsidRDefault="00702667" w:rsidP="004C5A3A">
      <w:pPr>
        <w:pStyle w:val="odstavec"/>
        <w:ind w:firstLine="0"/>
      </w:pPr>
    </w:p>
    <w:p w14:paraId="3D44B213" w14:textId="77777777" w:rsidR="004C5A3A" w:rsidRDefault="00651C60" w:rsidP="00504D7F">
      <w:pPr>
        <w:pStyle w:val="odstavec"/>
        <w:keepNext/>
        <w:ind w:firstLine="0"/>
      </w:pPr>
      <w:r>
        <w:lastRenderedPageBreak/>
        <w:t>Snímek č. 7</w:t>
      </w:r>
      <w:r w:rsidR="004C5A3A">
        <w:t>:</w:t>
      </w:r>
      <w:r w:rsidR="00702667">
        <w:t xml:space="preserve"> </w:t>
      </w:r>
    </w:p>
    <w:p w14:paraId="796B5722" w14:textId="7E25BC79" w:rsidR="00DB55B7" w:rsidRDefault="00DB55B7" w:rsidP="00DB55B7">
      <w:pPr>
        <w:pStyle w:val="Obrzek"/>
      </w:pPr>
      <w:r>
        <w:rPr>
          <w:noProof/>
          <w:lang w:eastAsia="cs-CZ"/>
        </w:rPr>
        <w:drawing>
          <wp:inline distT="0" distB="0" distL="0" distR="0" wp14:anchorId="08BC78CE" wp14:editId="6A5C5AFF">
            <wp:extent cx="3421616" cy="1951630"/>
            <wp:effectExtent l="19050" t="19050" r="26670" b="1079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1421"/>
                    <a:stretch/>
                  </pic:blipFill>
                  <pic:spPr bwMode="auto">
                    <a:xfrm>
                      <a:off x="0" y="0"/>
                      <a:ext cx="3429000" cy="1955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5C213" w14:textId="7CA3F8F5" w:rsidR="00BB5DB1" w:rsidRDefault="008E1D90" w:rsidP="00BB5DB1">
      <w:pPr>
        <w:pStyle w:val="obrzekpopis"/>
      </w:pPr>
      <w:r>
        <w:t>S</w:t>
      </w:r>
      <w:r w:rsidR="00B9012B">
        <w:t>nímek č. 7</w:t>
      </w:r>
    </w:p>
    <w:p w14:paraId="69133DAC" w14:textId="6FDCC83E" w:rsidR="004C5A3A" w:rsidRDefault="00702667" w:rsidP="00504D7F">
      <w:pPr>
        <w:pStyle w:val="odstavec"/>
      </w:pPr>
      <w:r>
        <w:t xml:space="preserve">Didaktické poznámky: </w:t>
      </w:r>
      <w:r w:rsidR="00730248">
        <w:t>Snímek č. 7</w:t>
      </w:r>
      <w:r w:rsidR="00504D7F">
        <w:t xml:space="preserve"> navazuje na poslední otázku </w:t>
      </w:r>
      <w:r w:rsidR="00D2648E">
        <w:t>druhé</w:t>
      </w:r>
      <w:r w:rsidR="00504D7F">
        <w:t xml:space="preserve"> ú</w:t>
      </w:r>
      <w:r w:rsidR="004D7E46">
        <w:t>lohy</w:t>
      </w:r>
      <w:r w:rsidR="00504D7F">
        <w:t xml:space="preserve"> z pracovního listu</w:t>
      </w:r>
      <w:r w:rsidR="00D2648E">
        <w:t xml:space="preserve">. Poskytuje vizualizaci molekul </w:t>
      </w:r>
      <w:proofErr w:type="spellStart"/>
      <w:r w:rsidR="00504D7F">
        <w:t>methanu</w:t>
      </w:r>
      <w:proofErr w:type="spellEnd"/>
      <w:r w:rsidR="00504D7F">
        <w:t xml:space="preserve"> a </w:t>
      </w:r>
      <w:proofErr w:type="spellStart"/>
      <w:r w:rsidR="00504D7F">
        <w:t>ethanu</w:t>
      </w:r>
      <w:proofErr w:type="spellEnd"/>
      <w:r w:rsidR="00504D7F">
        <w:t xml:space="preserve"> z pohledu </w:t>
      </w:r>
      <w:r w:rsidR="00916BF6">
        <w:t>hybridních</w:t>
      </w:r>
      <w:r w:rsidR="00504D7F">
        <w:t xml:space="preserve"> orbitalů. </w:t>
      </w:r>
      <w:r>
        <w:t>V levém dolním rohu nalezneme odkaz na</w:t>
      </w:r>
      <w:r w:rsidR="00CB6886">
        <w:t xml:space="preserve"> stejné video</w:t>
      </w:r>
      <w:r w:rsidR="005B1688">
        <w:t>. Ve</w:t>
      </w:r>
      <w:r>
        <w:t xml:space="preserve"> videu se v uvedeném čase</w:t>
      </w:r>
      <w:r w:rsidR="00D2648E">
        <w:t xml:space="preserve"> (</w:t>
      </w:r>
      <w:r w:rsidR="005B1688">
        <w:t>4 min 6</w:t>
      </w:r>
      <w:r w:rsidR="0095450B">
        <w:t xml:space="preserve"> </w:t>
      </w:r>
      <w:r w:rsidR="005B1688">
        <w:t>s – 5 min 21</w:t>
      </w:r>
      <w:r w:rsidR="0095450B">
        <w:t xml:space="preserve"> </w:t>
      </w:r>
      <w:r w:rsidR="005B1688">
        <w:t>s</w:t>
      </w:r>
      <w:r w:rsidR="00D2648E">
        <w:t>)</w:t>
      </w:r>
      <w:r w:rsidR="00ED138C">
        <w:t xml:space="preserve"> </w:t>
      </w:r>
      <w:r>
        <w:t xml:space="preserve">nachází kompletní popis vizualizace molekuly </w:t>
      </w:r>
      <w:proofErr w:type="spellStart"/>
      <w:r>
        <w:t>methanu</w:t>
      </w:r>
      <w:proofErr w:type="spellEnd"/>
      <w:r>
        <w:t xml:space="preserve">. </w:t>
      </w:r>
      <w:r w:rsidR="005B1688">
        <w:t>V levém dolním okraji nalezneme</w:t>
      </w:r>
      <w:r w:rsidR="00730248">
        <w:t xml:space="preserve"> odkaz na</w:t>
      </w:r>
      <w:r w:rsidR="005B1688">
        <w:t xml:space="preserve"> video </w:t>
      </w:r>
      <w:proofErr w:type="spellStart"/>
      <w:r w:rsidR="00CB6886">
        <w:t>Ethane</w:t>
      </w:r>
      <w:proofErr w:type="spellEnd"/>
      <w:r w:rsidR="00CB6886">
        <w:t xml:space="preserve"> </w:t>
      </w:r>
      <w:proofErr w:type="spellStart"/>
      <w:r w:rsidR="00CB6886">
        <w:t>bonding</w:t>
      </w:r>
      <w:proofErr w:type="spellEnd"/>
      <w:r w:rsidR="005B1688">
        <w:t>.</w:t>
      </w:r>
      <w:r w:rsidR="00731A2A">
        <w:t xml:space="preserve"> Z videa je vytvořen obrázek orbitalů v molekule </w:t>
      </w:r>
      <w:proofErr w:type="spellStart"/>
      <w:r w:rsidR="00731A2A">
        <w:t>ethanu</w:t>
      </w:r>
      <w:proofErr w:type="spellEnd"/>
      <w:r w:rsidR="00731A2A">
        <w:t>.</w:t>
      </w:r>
      <w:r w:rsidR="005B1688">
        <w:t xml:space="preserve"> Tohoto videa mohou</w:t>
      </w:r>
      <w:r w:rsidR="00CB6886">
        <w:t xml:space="preserve"> žáci využít v domácí přípravě.</w:t>
      </w:r>
    </w:p>
    <w:p w14:paraId="6FD66F57" w14:textId="77777777" w:rsidR="004C5A3A" w:rsidRDefault="00651C60" w:rsidP="00B5760A">
      <w:pPr>
        <w:keepNext/>
        <w:spacing w:before="240"/>
      </w:pPr>
      <w:r>
        <w:t>Snímek č. 8</w:t>
      </w:r>
      <w:r w:rsidR="004C5A3A">
        <w:t>:</w:t>
      </w:r>
    </w:p>
    <w:p w14:paraId="7582723D" w14:textId="7AF814C6" w:rsidR="005B460C" w:rsidRDefault="005B460C" w:rsidP="005B460C">
      <w:pPr>
        <w:pStyle w:val="Obrzek"/>
      </w:pPr>
      <w:r>
        <w:rPr>
          <w:noProof/>
          <w:lang w:eastAsia="cs-CZ"/>
        </w:rPr>
        <w:drawing>
          <wp:inline distT="0" distB="0" distL="0" distR="0" wp14:anchorId="1A41EEB6" wp14:editId="733405C2">
            <wp:extent cx="3438525" cy="1955794"/>
            <wp:effectExtent l="19050" t="19050" r="9525" b="26035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r="1145"/>
                    <a:stretch/>
                  </pic:blipFill>
                  <pic:spPr bwMode="auto">
                    <a:xfrm>
                      <a:off x="0" y="0"/>
                      <a:ext cx="3455484" cy="196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A695C" w14:textId="578AA932" w:rsidR="00BB5DB1" w:rsidRDefault="00B9012B" w:rsidP="00BB5DB1">
      <w:pPr>
        <w:pStyle w:val="obrzekpopis"/>
      </w:pPr>
      <w:r>
        <w:t>Snímek č. 8</w:t>
      </w:r>
    </w:p>
    <w:p w14:paraId="4A68B980" w14:textId="63D53AE4" w:rsidR="004C5A3A" w:rsidRDefault="00EE2180" w:rsidP="00F14B06">
      <w:pPr>
        <w:pStyle w:val="odstavec"/>
      </w:pPr>
      <w:r>
        <w:t xml:space="preserve">Didaktické poznámky: </w:t>
      </w:r>
      <w:r w:rsidR="005B1688">
        <w:t>Snímek obsahuje princip vzniku dvojné</w:t>
      </w:r>
      <w:r w:rsidR="002244CC">
        <w:t xml:space="preserve"> vazby</w:t>
      </w:r>
      <w:r w:rsidR="005B1688">
        <w:t>. V pravém horním rohu se nachází odkaz na webové stránky ChemTube3D. V levém dolním roh</w:t>
      </w:r>
      <w:r w:rsidR="00E01286">
        <w:t xml:space="preserve">u nalezneme opět odkaz na video </w:t>
      </w:r>
      <w:r w:rsidR="00E01286" w:rsidRPr="00E01286">
        <w:t xml:space="preserve">Hybrid </w:t>
      </w:r>
      <w:proofErr w:type="spellStart"/>
      <w:r w:rsidR="00E01286" w:rsidRPr="00E01286">
        <w:t>Orbitals</w:t>
      </w:r>
      <w:proofErr w:type="spellEnd"/>
      <w:r w:rsidR="00E01286" w:rsidRPr="00E01286">
        <w:t xml:space="preserve"> </w:t>
      </w:r>
      <w:proofErr w:type="spellStart"/>
      <w:r w:rsidR="00E01286" w:rsidRPr="00E01286">
        <w:t>explained</w:t>
      </w:r>
      <w:proofErr w:type="spellEnd"/>
      <w:r w:rsidR="00E01286" w:rsidRPr="00E01286">
        <w:t xml:space="preserve"> – Valence Bond </w:t>
      </w:r>
      <w:proofErr w:type="spellStart"/>
      <w:r w:rsidR="00E01286" w:rsidRPr="00E01286">
        <w:t>Theory</w:t>
      </w:r>
      <w:proofErr w:type="spellEnd"/>
      <w:r w:rsidR="005B1688">
        <w:t xml:space="preserve">. V tomto videu se v uvedeném čase </w:t>
      </w:r>
      <w:r w:rsidR="00730248">
        <w:t>(8 min 16</w:t>
      </w:r>
      <w:r w:rsidR="0095450B">
        <w:t xml:space="preserve"> </w:t>
      </w:r>
      <w:r w:rsidR="00730248">
        <w:t>s – 10 min 20</w:t>
      </w:r>
      <w:r w:rsidR="0095450B">
        <w:t xml:space="preserve"> </w:t>
      </w:r>
      <w:r w:rsidR="00730248">
        <w:t xml:space="preserve">s) </w:t>
      </w:r>
      <w:r w:rsidR="005B1688">
        <w:t xml:space="preserve">nachází kompletní popis vizualizace molekuly </w:t>
      </w:r>
      <w:proofErr w:type="spellStart"/>
      <w:r w:rsidR="005B1688">
        <w:t>ethenu</w:t>
      </w:r>
      <w:proofErr w:type="spellEnd"/>
      <w:r w:rsidR="005B1688">
        <w:t xml:space="preserve"> a dvojné vazby s důrazem na</w:t>
      </w:r>
      <w:r w:rsidR="00C1680A">
        <w:t> </w:t>
      </w:r>
      <w:r w:rsidR="005B1688">
        <w:t xml:space="preserve">orbitaly. </w:t>
      </w:r>
      <w:r w:rsidR="0095450B">
        <w:t>Po kliknutí na webové stránky ChemTube3D</w:t>
      </w:r>
      <w:r>
        <w:t xml:space="preserve"> se nachází interaktivní okno, kde lze dobře provádět vizualizaci </w:t>
      </w:r>
      <w:r>
        <w:lastRenderedPageBreak/>
        <w:t xml:space="preserve">molekuly a vazeb s důrazem na </w:t>
      </w:r>
      <w:r w:rsidR="00916BF6">
        <w:t>hybridní</w:t>
      </w:r>
      <w:r w:rsidR="00F14B06">
        <w:t xml:space="preserve"> </w:t>
      </w:r>
      <w:r>
        <w:t>orbitaly.</w:t>
      </w:r>
      <w:r w:rsidR="000C383F">
        <w:t xml:space="preserve"> Výhodou webové stránky je, že existuje st</w:t>
      </w:r>
      <w:r w:rsidR="00CB6886">
        <w:t>ejnojmenná aplikace ChemTube3D</w:t>
      </w:r>
      <w:r w:rsidR="000C383F">
        <w:t>. Vyučující může doporučit žákům její nainstalování do mobilního telefonu a poté zařadit do výuky práci s mobilní aplikací.</w:t>
      </w:r>
      <w:r w:rsidR="002A56F9">
        <w:t xml:space="preserve"> Žáci mohou mít za úkol pomocí příkazů „</w:t>
      </w:r>
      <w:r w:rsidR="002A56F9" w:rsidRPr="002A56F9">
        <w:rPr>
          <w:i/>
        </w:rPr>
        <w:t xml:space="preserve">show sp2 </w:t>
      </w:r>
      <w:proofErr w:type="spellStart"/>
      <w:r w:rsidR="002A56F9" w:rsidRPr="002A56F9">
        <w:rPr>
          <w:i/>
        </w:rPr>
        <w:t>framework</w:t>
      </w:r>
      <w:proofErr w:type="spellEnd"/>
      <w:r w:rsidR="002A56F9">
        <w:t>“, „</w:t>
      </w:r>
      <w:r w:rsidR="002A56F9" w:rsidRPr="002A56F9">
        <w:rPr>
          <w:i/>
        </w:rPr>
        <w:t xml:space="preserve">show </w:t>
      </w:r>
      <w:proofErr w:type="spellStart"/>
      <w:r w:rsidR="002A56F9" w:rsidRPr="002A56F9">
        <w:rPr>
          <w:i/>
        </w:rPr>
        <w:t>remaining</w:t>
      </w:r>
      <w:proofErr w:type="spellEnd"/>
      <w:r w:rsidR="002A56F9" w:rsidRPr="002A56F9">
        <w:rPr>
          <w:i/>
        </w:rPr>
        <w:t xml:space="preserve"> p </w:t>
      </w:r>
      <w:proofErr w:type="spellStart"/>
      <w:r w:rsidR="002A56F9" w:rsidRPr="002A56F9">
        <w:rPr>
          <w:i/>
        </w:rPr>
        <w:t>orbitals</w:t>
      </w:r>
      <w:proofErr w:type="spellEnd"/>
      <w:r w:rsidR="002A56F9">
        <w:t xml:space="preserve">“, </w:t>
      </w:r>
      <w:r w:rsidR="002A56F9" w:rsidRPr="002A56F9">
        <w:rPr>
          <w:i/>
        </w:rPr>
        <w:t xml:space="preserve">show </w:t>
      </w:r>
      <w:proofErr w:type="spellStart"/>
      <w:r w:rsidR="002A56F9" w:rsidRPr="002A56F9">
        <w:rPr>
          <w:i/>
        </w:rPr>
        <w:t>resulting</w:t>
      </w:r>
      <w:proofErr w:type="spellEnd"/>
      <w:r w:rsidR="002A56F9" w:rsidRPr="002A56F9">
        <w:rPr>
          <w:i/>
        </w:rPr>
        <w:t xml:space="preserve"> p </w:t>
      </w:r>
      <w:proofErr w:type="spellStart"/>
      <w:r w:rsidR="002A56F9" w:rsidRPr="002A56F9">
        <w:rPr>
          <w:i/>
        </w:rPr>
        <w:t>orbitals</w:t>
      </w:r>
      <w:proofErr w:type="spellEnd"/>
      <w:r w:rsidR="002A56F9">
        <w:t>“ a „</w:t>
      </w:r>
      <w:proofErr w:type="spellStart"/>
      <w:r w:rsidR="002A56F9" w:rsidRPr="002A56F9">
        <w:rPr>
          <w:i/>
        </w:rPr>
        <w:t>load</w:t>
      </w:r>
      <w:proofErr w:type="spellEnd"/>
      <w:r w:rsidR="002A56F9" w:rsidRPr="002A56F9">
        <w:rPr>
          <w:i/>
        </w:rPr>
        <w:t xml:space="preserve"> H 1s</w:t>
      </w:r>
      <w:r w:rsidR="002A56F9">
        <w:t>“ pozorovat hybridní orbitaly</w:t>
      </w:r>
      <w:r w:rsidR="00731A2A">
        <w:t xml:space="preserve"> v molekule </w:t>
      </w:r>
      <w:proofErr w:type="spellStart"/>
      <w:r w:rsidR="00731A2A">
        <w:t>ethenu</w:t>
      </w:r>
      <w:proofErr w:type="spellEnd"/>
      <w:r w:rsidR="002A56F9">
        <w:t>.</w:t>
      </w:r>
      <w:r w:rsidR="006173B2">
        <w:t xml:space="preserve"> </w:t>
      </w:r>
    </w:p>
    <w:p w14:paraId="7AC0C404" w14:textId="77777777" w:rsidR="00BF7FC1" w:rsidRDefault="00651C60" w:rsidP="00B5760A">
      <w:pPr>
        <w:keepNext/>
        <w:spacing w:before="240"/>
      </w:pPr>
      <w:r>
        <w:t>Snímek č. 9</w:t>
      </w:r>
      <w:r w:rsidR="00731A2A">
        <w:t xml:space="preserve"> a snímek č. 14</w:t>
      </w:r>
      <w:r w:rsidR="00BF7FC1">
        <w:t>:</w:t>
      </w:r>
    </w:p>
    <w:p w14:paraId="502CC4F7" w14:textId="4313C718" w:rsidR="004C5A3A" w:rsidRDefault="00481694" w:rsidP="00BB5DB1">
      <w:pPr>
        <w:pStyle w:val="Obrzek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8C9B431" wp14:editId="1D1298CA">
            <wp:extent cx="2598000" cy="1470407"/>
            <wp:effectExtent l="19050" t="19050" r="12065" b="15875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654"/>
                    <a:stretch/>
                  </pic:blipFill>
                  <pic:spPr bwMode="auto">
                    <a:xfrm>
                      <a:off x="0" y="0"/>
                      <a:ext cx="2606078" cy="14749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7FC1" w:rsidRPr="00BF7FC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550F7C8" wp14:editId="3E3EB6DB">
            <wp:extent cx="2594451" cy="1470025"/>
            <wp:effectExtent l="19050" t="19050" r="15875" b="15875"/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764"/>
                    <a:stretch/>
                  </pic:blipFill>
                  <pic:spPr bwMode="auto">
                    <a:xfrm>
                      <a:off x="0" y="0"/>
                      <a:ext cx="2623482" cy="14864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D06C7" w14:textId="04FC3D12" w:rsidR="00BB5DB1" w:rsidRDefault="00731A2A" w:rsidP="00BB5DB1">
      <w:pPr>
        <w:pStyle w:val="obrzekpopis"/>
        <w:rPr>
          <w:noProof/>
          <w:lang w:eastAsia="cs-CZ"/>
        </w:rPr>
      </w:pPr>
      <w:r>
        <w:t>Snímek č. 9, snímek č. 14</w:t>
      </w:r>
    </w:p>
    <w:p w14:paraId="1D49F256" w14:textId="045A39B1" w:rsidR="00731A2A" w:rsidRPr="00702667" w:rsidRDefault="00A17C37" w:rsidP="00731A2A">
      <w:pPr>
        <w:pStyle w:val="odstavec"/>
      </w:pPr>
      <w:r>
        <w:t xml:space="preserve">Didaktické poznámky: </w:t>
      </w:r>
      <w:r w:rsidR="00731A2A">
        <w:t>Na snímku č. 9</w:t>
      </w:r>
      <w:r w:rsidR="002A56F9">
        <w:t xml:space="preserve"> se nachází zadání třetí ú</w:t>
      </w:r>
      <w:r w:rsidR="004D7E46">
        <w:t>lohy</w:t>
      </w:r>
      <w:r w:rsidR="002A56F9">
        <w:t xml:space="preserve"> z pracovního listu,</w:t>
      </w:r>
      <w:r w:rsidR="002A56F9" w:rsidRPr="006173B2">
        <w:t xml:space="preserve"> kde si žáci zopakují poznatky o </w:t>
      </w:r>
      <w:proofErr w:type="spellStart"/>
      <w:r w:rsidR="00916BF6">
        <w:t>hybridizovaném</w:t>
      </w:r>
      <w:proofErr w:type="spellEnd"/>
      <w:r w:rsidR="002A56F9" w:rsidRPr="006173B2">
        <w:t xml:space="preserve"> stavu sp</w:t>
      </w:r>
      <w:r w:rsidR="002A56F9" w:rsidRPr="006173B2">
        <w:rPr>
          <w:vertAlign w:val="superscript"/>
        </w:rPr>
        <w:t>2</w:t>
      </w:r>
      <w:r w:rsidR="002A56F9" w:rsidRPr="006173B2">
        <w:t>, kter</w:t>
      </w:r>
      <w:r w:rsidR="002A56F9">
        <w:t>é byly vyloženy na předchozím snímku č. </w:t>
      </w:r>
      <w:r w:rsidR="003E509E">
        <w:t>8</w:t>
      </w:r>
      <w:r w:rsidR="002A56F9" w:rsidRPr="006173B2">
        <w:t xml:space="preserve"> (popř. ve videu</w:t>
      </w:r>
      <w:r w:rsidR="002A56F9">
        <w:t xml:space="preserve"> nebo v mobilní aplikaci ChemTube3D</w:t>
      </w:r>
      <w:r w:rsidR="002A56F9" w:rsidRPr="006173B2">
        <w:t>).</w:t>
      </w:r>
      <w:r w:rsidR="002A56F9">
        <w:t xml:space="preserve"> </w:t>
      </w:r>
      <w:r w:rsidRPr="00A17C37">
        <w:t xml:space="preserve">Vyřešením </w:t>
      </w:r>
      <w:r w:rsidR="004D7E46">
        <w:t>úlohy</w:t>
      </w:r>
      <w:r w:rsidRPr="00A17C37">
        <w:t xml:space="preserve"> zí</w:t>
      </w:r>
      <w:r w:rsidR="00C1680A">
        <w:t>skají žáci přehledné poznámky o </w:t>
      </w:r>
      <w:proofErr w:type="spellStart"/>
      <w:r w:rsidR="00916BF6">
        <w:t>hybridizovaném</w:t>
      </w:r>
      <w:proofErr w:type="spellEnd"/>
      <w:r w:rsidRPr="00A17C37">
        <w:t xml:space="preserve"> stavu sp</w:t>
      </w:r>
      <w:r>
        <w:rPr>
          <w:vertAlign w:val="superscript"/>
        </w:rPr>
        <w:t>2</w:t>
      </w:r>
      <w:r>
        <w:t>.</w:t>
      </w:r>
      <w:r w:rsidR="00731A2A">
        <w:t xml:space="preserve"> </w:t>
      </w:r>
    </w:p>
    <w:p w14:paraId="26583FC2" w14:textId="77777777" w:rsidR="00281070" w:rsidRDefault="00651C60" w:rsidP="00B5760A">
      <w:pPr>
        <w:keepNext/>
        <w:spacing w:before="240"/>
      </w:pPr>
      <w:r>
        <w:t>Snímek č. 10</w:t>
      </w:r>
      <w:r w:rsidR="00BF7FC1">
        <w:t>:</w:t>
      </w:r>
    </w:p>
    <w:p w14:paraId="52CF7E0C" w14:textId="007CC09E" w:rsidR="00481694" w:rsidRDefault="00481694" w:rsidP="00481694">
      <w:pPr>
        <w:pStyle w:val="Obrzek"/>
      </w:pPr>
      <w:r>
        <w:rPr>
          <w:noProof/>
          <w:lang w:eastAsia="cs-CZ"/>
        </w:rPr>
        <w:drawing>
          <wp:inline distT="0" distB="0" distL="0" distR="0" wp14:anchorId="4CF62418" wp14:editId="55A9941F">
            <wp:extent cx="3424789" cy="1940118"/>
            <wp:effectExtent l="19050" t="19050" r="23495" b="22225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745"/>
                    <a:stretch/>
                  </pic:blipFill>
                  <pic:spPr bwMode="auto">
                    <a:xfrm>
                      <a:off x="0" y="0"/>
                      <a:ext cx="3442373" cy="19500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E4942" w14:textId="60F50612" w:rsidR="00BB5DB1" w:rsidRDefault="00177DCA" w:rsidP="00BB5DB1">
      <w:pPr>
        <w:pStyle w:val="obrzekpopis"/>
      </w:pPr>
      <w:r>
        <w:t>Snímek č. 10</w:t>
      </w:r>
    </w:p>
    <w:p w14:paraId="401D6775" w14:textId="63DFB463" w:rsidR="002A56F9" w:rsidRDefault="00281070" w:rsidP="002A56F9">
      <w:pPr>
        <w:pStyle w:val="odstavec"/>
      </w:pPr>
      <w:r>
        <w:t xml:space="preserve">Didaktické poznámky: </w:t>
      </w:r>
      <w:r w:rsidR="002A56F9" w:rsidRPr="00281070">
        <w:t xml:space="preserve">Snímek obsahuje princip vzniku </w:t>
      </w:r>
      <w:r w:rsidR="002A56F9">
        <w:t>trojné</w:t>
      </w:r>
      <w:r w:rsidR="0095450B">
        <w:t xml:space="preserve"> vazby z pohledu hybridizace</w:t>
      </w:r>
      <w:r w:rsidR="002A56F9" w:rsidRPr="00281070">
        <w:t xml:space="preserve"> orbitalů.  V pravém horním rohu se </w:t>
      </w:r>
      <w:r w:rsidR="002A56F9">
        <w:t xml:space="preserve">stejně jako u </w:t>
      </w:r>
      <w:r w:rsidR="00CF13E5">
        <w:t>hybridních</w:t>
      </w:r>
      <w:r w:rsidR="002A56F9">
        <w:t xml:space="preserve"> orbitalů sp</w:t>
      </w:r>
      <w:r w:rsidR="002A56F9">
        <w:rPr>
          <w:vertAlign w:val="superscript"/>
        </w:rPr>
        <w:t>2</w:t>
      </w:r>
      <w:r w:rsidR="002A56F9">
        <w:t xml:space="preserve"> </w:t>
      </w:r>
      <w:r w:rsidR="002A56F9" w:rsidRPr="00281070">
        <w:t>nachází odka</w:t>
      </w:r>
      <w:r w:rsidR="00CB6886">
        <w:t>z na webové stránky ChemTube3D</w:t>
      </w:r>
      <w:r w:rsidR="002A56F9" w:rsidRPr="00281070">
        <w:t>.  V levém dolním rohu nalezneme opět odkaz na video</w:t>
      </w:r>
      <w:r w:rsidR="00177DCA" w:rsidRPr="00177DCA">
        <w:t xml:space="preserve"> Hybrid </w:t>
      </w:r>
      <w:proofErr w:type="spellStart"/>
      <w:r w:rsidR="00177DCA" w:rsidRPr="00177DCA">
        <w:t>Orbitals</w:t>
      </w:r>
      <w:proofErr w:type="spellEnd"/>
      <w:r w:rsidR="00177DCA" w:rsidRPr="00177DCA">
        <w:t xml:space="preserve"> </w:t>
      </w:r>
      <w:proofErr w:type="spellStart"/>
      <w:r w:rsidR="00177DCA" w:rsidRPr="00177DCA">
        <w:t>explained</w:t>
      </w:r>
      <w:proofErr w:type="spellEnd"/>
      <w:r w:rsidR="00177DCA" w:rsidRPr="00177DCA">
        <w:t xml:space="preserve"> – Valence Bond </w:t>
      </w:r>
      <w:proofErr w:type="spellStart"/>
      <w:r w:rsidR="00177DCA" w:rsidRPr="00177DCA">
        <w:t>Theory</w:t>
      </w:r>
      <w:proofErr w:type="spellEnd"/>
      <w:r w:rsidR="002A56F9" w:rsidRPr="00281070">
        <w:t>. V</w:t>
      </w:r>
      <w:r w:rsidR="0095450B">
        <w:t>e</w:t>
      </w:r>
      <w:r w:rsidR="002A56F9" w:rsidRPr="00281070">
        <w:t xml:space="preserve"> videu se </w:t>
      </w:r>
      <w:r w:rsidR="002A56F9" w:rsidRPr="00281070">
        <w:lastRenderedPageBreak/>
        <w:t>v uvedeném čase</w:t>
      </w:r>
      <w:r w:rsidR="001A42D8">
        <w:t xml:space="preserve"> (8 min 16 s – 10</w:t>
      </w:r>
      <w:r w:rsidR="0095450B">
        <w:t xml:space="preserve"> </w:t>
      </w:r>
      <w:r w:rsidR="001A42D8">
        <w:t>min 20</w:t>
      </w:r>
      <w:r w:rsidR="0095450B">
        <w:t xml:space="preserve"> </w:t>
      </w:r>
      <w:r w:rsidR="001A42D8">
        <w:t>s)</w:t>
      </w:r>
      <w:r w:rsidR="002A56F9" w:rsidRPr="00281070">
        <w:t xml:space="preserve"> nachází kompletní popis vizualizace molekuly </w:t>
      </w:r>
      <w:proofErr w:type="spellStart"/>
      <w:r w:rsidR="002A56F9">
        <w:t>ethynu</w:t>
      </w:r>
      <w:proofErr w:type="spellEnd"/>
      <w:r w:rsidR="002A56F9" w:rsidRPr="00281070">
        <w:t xml:space="preserve"> a </w:t>
      </w:r>
      <w:r w:rsidR="002A56F9">
        <w:t>trojné</w:t>
      </w:r>
      <w:r w:rsidR="00FF3FB5">
        <w:t xml:space="preserve"> vazby s důrazem na </w:t>
      </w:r>
      <w:r w:rsidR="00692B9A">
        <w:t>hybridizaci a </w:t>
      </w:r>
      <w:r w:rsidR="002A56F9" w:rsidRPr="00281070">
        <w:t xml:space="preserve">orbitaly. </w:t>
      </w:r>
      <w:r w:rsidR="00177DCA">
        <w:t xml:space="preserve">Vyučující může opět zařadit práci s mobilní aplikací </w:t>
      </w:r>
      <w:r w:rsidR="0095450B">
        <w:t xml:space="preserve">ChemTube3D </w:t>
      </w:r>
      <w:r w:rsidR="00177DCA">
        <w:t>(</w:t>
      </w:r>
      <w:r w:rsidR="00692B9A">
        <w:t>viz </w:t>
      </w:r>
      <w:r w:rsidR="0095450B">
        <w:t>didaktické poznámky ke snímku č. 8</w:t>
      </w:r>
      <w:r w:rsidR="00177DCA">
        <w:t>)</w:t>
      </w:r>
      <w:r w:rsidR="0095450B">
        <w:t>.</w:t>
      </w:r>
      <w:r w:rsidR="00177DCA">
        <w:t xml:space="preserve"> </w:t>
      </w:r>
      <w:r w:rsidR="00177DCA" w:rsidRPr="00177DCA">
        <w:t>Žáci mohou mít za úkol pomocí příkazů „</w:t>
      </w:r>
      <w:r w:rsidR="00177DCA" w:rsidRPr="00281A86">
        <w:rPr>
          <w:i/>
        </w:rPr>
        <w:t xml:space="preserve">show </w:t>
      </w:r>
      <w:proofErr w:type="spellStart"/>
      <w:r w:rsidR="00177DCA" w:rsidRPr="00281A86">
        <w:rPr>
          <w:i/>
        </w:rPr>
        <w:t>sp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framework</w:t>
      </w:r>
      <w:proofErr w:type="spellEnd"/>
      <w:r w:rsidR="00177DCA" w:rsidRPr="00177DCA">
        <w:t>“, „</w:t>
      </w:r>
      <w:r w:rsidR="00177DCA" w:rsidRPr="00281A86">
        <w:rPr>
          <w:i/>
        </w:rPr>
        <w:t xml:space="preserve">show </w:t>
      </w:r>
      <w:proofErr w:type="spellStart"/>
      <w:r w:rsidR="00177DCA" w:rsidRPr="00281A86">
        <w:rPr>
          <w:i/>
        </w:rPr>
        <w:t>remaining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px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orbitals</w:t>
      </w:r>
      <w:proofErr w:type="spellEnd"/>
      <w:r w:rsidR="00177DCA" w:rsidRPr="00177DCA">
        <w:t xml:space="preserve">“, </w:t>
      </w:r>
      <w:r w:rsidR="00177DCA" w:rsidRPr="00281A86">
        <w:rPr>
          <w:i/>
        </w:rPr>
        <w:t xml:space="preserve">show </w:t>
      </w:r>
      <w:proofErr w:type="spellStart"/>
      <w:r w:rsidR="00177DCA" w:rsidRPr="00281A86">
        <w:rPr>
          <w:i/>
        </w:rPr>
        <w:t>remaining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py</w:t>
      </w:r>
      <w:proofErr w:type="spellEnd"/>
      <w:r w:rsidR="00177DCA" w:rsidRPr="00281A86">
        <w:rPr>
          <w:i/>
        </w:rPr>
        <w:t xml:space="preserve"> </w:t>
      </w:r>
      <w:proofErr w:type="spellStart"/>
      <w:r w:rsidR="00177DCA" w:rsidRPr="00281A86">
        <w:rPr>
          <w:i/>
        </w:rPr>
        <w:t>orbitals</w:t>
      </w:r>
      <w:proofErr w:type="spellEnd"/>
      <w:r w:rsidR="00177DCA" w:rsidRPr="00177DCA">
        <w:t>“ a „</w:t>
      </w:r>
      <w:proofErr w:type="spellStart"/>
      <w:r w:rsidR="00177DCA" w:rsidRPr="00281A86">
        <w:rPr>
          <w:i/>
        </w:rPr>
        <w:t>load</w:t>
      </w:r>
      <w:proofErr w:type="spellEnd"/>
      <w:r w:rsidR="00177DCA" w:rsidRPr="00281A86">
        <w:rPr>
          <w:i/>
        </w:rPr>
        <w:t xml:space="preserve"> H 1s</w:t>
      </w:r>
      <w:r w:rsidR="00177DCA" w:rsidRPr="00177DCA">
        <w:t xml:space="preserve">“ pozorovat hybridní orbitaly v molekule </w:t>
      </w:r>
      <w:proofErr w:type="spellStart"/>
      <w:r w:rsidR="00177DCA" w:rsidRPr="00177DCA">
        <w:t>ethenu</w:t>
      </w:r>
      <w:proofErr w:type="spellEnd"/>
      <w:r w:rsidR="00177DCA" w:rsidRPr="00177DCA">
        <w:t>.</w:t>
      </w:r>
    </w:p>
    <w:p w14:paraId="5A919481" w14:textId="77777777" w:rsidR="00BF7FC1" w:rsidRDefault="00651C60" w:rsidP="00B5760A">
      <w:pPr>
        <w:keepNext/>
        <w:spacing w:before="240"/>
      </w:pPr>
      <w:r>
        <w:t>Snímek č. 11</w:t>
      </w:r>
      <w:r w:rsidR="00BF7FC1">
        <w:t>:</w:t>
      </w:r>
    </w:p>
    <w:p w14:paraId="1DFB04D6" w14:textId="22D0EB3C" w:rsidR="00BF7FC1" w:rsidRDefault="00B5760A" w:rsidP="00BB5DB1">
      <w:pPr>
        <w:pStyle w:val="Obrzek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58443994" wp14:editId="4C61DAA7">
            <wp:extent cx="2585052" cy="1470025"/>
            <wp:effectExtent l="19050" t="19050" r="25400" b="15875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124"/>
                    <a:stretch/>
                  </pic:blipFill>
                  <pic:spPr bwMode="auto">
                    <a:xfrm>
                      <a:off x="0" y="0"/>
                      <a:ext cx="2603564" cy="148055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5C8FA8A" wp14:editId="4A4060DD">
            <wp:extent cx="2585055" cy="1470025"/>
            <wp:effectExtent l="19050" t="19050" r="25400" b="15875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124"/>
                    <a:stretch/>
                  </pic:blipFill>
                  <pic:spPr bwMode="auto">
                    <a:xfrm>
                      <a:off x="0" y="0"/>
                      <a:ext cx="2593432" cy="147478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28FA" w:rsidRPr="00EA28FA">
        <w:rPr>
          <w:noProof/>
          <w:lang w:eastAsia="cs-CZ"/>
        </w:rPr>
        <w:t xml:space="preserve"> </w:t>
      </w:r>
    </w:p>
    <w:p w14:paraId="41F555C4" w14:textId="5BBF9CF3" w:rsidR="00BB5DB1" w:rsidRDefault="00BB5DB1" w:rsidP="00B5760A">
      <w:pPr>
        <w:pStyle w:val="obrzekpopis"/>
      </w:pPr>
      <w:r>
        <w:t xml:space="preserve">Snímek č. </w:t>
      </w:r>
      <w:r w:rsidR="0092562D">
        <w:t xml:space="preserve">11, </w:t>
      </w:r>
      <w:r w:rsidR="00DA12C7">
        <w:t>snímek č. 15</w:t>
      </w:r>
    </w:p>
    <w:p w14:paraId="7BE819BD" w14:textId="1463EFE7" w:rsidR="00DA12C7" w:rsidRDefault="003C6583" w:rsidP="00DA12C7">
      <w:pPr>
        <w:pStyle w:val="odstavec"/>
      </w:pPr>
      <w:r>
        <w:t xml:space="preserve">Didaktické poznámky: </w:t>
      </w:r>
      <w:r w:rsidR="0092562D">
        <w:t xml:space="preserve">Na snímku č. 11 je uvedena čtvrtá úloha z pracovního listu, kde si žáci zopakují poznatky o </w:t>
      </w:r>
      <w:proofErr w:type="spellStart"/>
      <w:r w:rsidR="001E1D75">
        <w:t>hybridizovaném</w:t>
      </w:r>
      <w:proofErr w:type="spellEnd"/>
      <w:r w:rsidR="0092562D">
        <w:t xml:space="preserve"> stavu </w:t>
      </w:r>
      <w:proofErr w:type="spellStart"/>
      <w:r w:rsidR="0092562D">
        <w:t>sp</w:t>
      </w:r>
      <w:proofErr w:type="spellEnd"/>
      <w:r w:rsidR="0092562D">
        <w:t>, které byly vyl</w:t>
      </w:r>
      <w:r w:rsidR="00C1680A">
        <w:t>oženy na </w:t>
      </w:r>
      <w:r w:rsidR="00DA12C7">
        <w:t>předchozím snímku č. 10</w:t>
      </w:r>
      <w:r w:rsidR="0092562D">
        <w:t xml:space="preserve"> (popř. ve videu). </w:t>
      </w:r>
      <w:r w:rsidRPr="003C6583">
        <w:t xml:space="preserve">Vyřešením </w:t>
      </w:r>
      <w:r w:rsidR="004D7E46">
        <w:t>úlohy</w:t>
      </w:r>
      <w:r w:rsidRPr="003C6583">
        <w:t xml:space="preserve"> získají žáci přehledn</w:t>
      </w:r>
      <w:r>
        <w:t xml:space="preserve">é poznámky o </w:t>
      </w:r>
      <w:proofErr w:type="spellStart"/>
      <w:r w:rsidR="00CF13E5">
        <w:t>hybridizovaném</w:t>
      </w:r>
      <w:proofErr w:type="spellEnd"/>
      <w:r>
        <w:t xml:space="preserve"> stavu </w:t>
      </w:r>
      <w:proofErr w:type="spellStart"/>
      <w:r>
        <w:t>sp</w:t>
      </w:r>
      <w:proofErr w:type="spellEnd"/>
      <w:r w:rsidRPr="003C6583">
        <w:t xml:space="preserve">. </w:t>
      </w:r>
    </w:p>
    <w:p w14:paraId="0A71F8D3" w14:textId="5591C96E" w:rsidR="00450604" w:rsidRDefault="00450604" w:rsidP="00DA12C7">
      <w:pPr>
        <w:pStyle w:val="odstavec"/>
      </w:pPr>
      <w:r>
        <w:t>Závěrem prezentace je vhodné vrátit se k na začátku položené otázce: „Jaký je rozdíl mezi jednotlivými typy vazeb a co je jeho příčinou?“.</w:t>
      </w:r>
    </w:p>
    <w:p w14:paraId="411A9C99" w14:textId="77777777" w:rsidR="008D7F91" w:rsidRPr="00702667" w:rsidRDefault="008D7F91" w:rsidP="00DA12C7">
      <w:pPr>
        <w:pStyle w:val="odstavec"/>
      </w:pPr>
    </w:p>
    <w:p w14:paraId="01A7F745" w14:textId="2EB717D9" w:rsidR="0079463B" w:rsidRDefault="00BF7FC1" w:rsidP="00B5760A">
      <w:pPr>
        <w:keepNext/>
        <w:spacing w:before="240"/>
      </w:pPr>
      <w:r>
        <w:t>Sní</w:t>
      </w:r>
      <w:r w:rsidR="0092562D">
        <w:t>mek č. 16</w:t>
      </w:r>
      <w:r>
        <w:t>:</w:t>
      </w:r>
      <w:r w:rsidR="008D7F91">
        <w:t xml:space="preserve"> seznam zdrojů</w:t>
      </w:r>
    </w:p>
    <w:p w14:paraId="6A40DAD9" w14:textId="23C5BF07" w:rsidR="0079463B" w:rsidRDefault="0079463B" w:rsidP="0079463B">
      <w:pPr>
        <w:pStyle w:val="Obrzek"/>
      </w:pPr>
      <w:r>
        <w:rPr>
          <w:noProof/>
          <w:lang w:eastAsia="cs-CZ"/>
        </w:rPr>
        <w:drawing>
          <wp:inline distT="0" distB="0" distL="0" distR="0" wp14:anchorId="142BE34B" wp14:editId="72A325DB">
            <wp:extent cx="3448050" cy="1962514"/>
            <wp:effectExtent l="19050" t="19050" r="19050" b="1905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211"/>
                    <a:stretch/>
                  </pic:blipFill>
                  <pic:spPr bwMode="auto">
                    <a:xfrm>
                      <a:off x="0" y="0"/>
                      <a:ext cx="3521782" cy="200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B5D1D" w14:textId="0B5064B1" w:rsidR="0079463B" w:rsidRDefault="0079463B" w:rsidP="0079463B">
      <w:pPr>
        <w:pStyle w:val="obrzekpopis"/>
      </w:pPr>
      <w:r>
        <w:t xml:space="preserve">Obrázek </w:t>
      </w:r>
      <w:fldSimple w:instr=" SEQ Obrázek \* ARABIC ">
        <w:r w:rsidR="00C1680A">
          <w:rPr>
            <w:noProof/>
          </w:rPr>
          <w:t>38</w:t>
        </w:r>
      </w:fldSimple>
      <w:r>
        <w:t xml:space="preserve"> </w:t>
      </w:r>
      <w:r w:rsidR="008E1D90">
        <w:t>–</w:t>
      </w:r>
      <w:r>
        <w:t xml:space="preserve"> Snímek č. 16</w:t>
      </w:r>
    </w:p>
    <w:p w14:paraId="3C3574FC" w14:textId="77777777" w:rsidR="004A18ED" w:rsidRDefault="00D63884" w:rsidP="00CB6886">
      <w:pPr>
        <w:pStyle w:val="Nadpis1"/>
      </w:pPr>
      <w:bookmarkStart w:id="3" w:name="_Toc7733148"/>
      <w:r>
        <w:lastRenderedPageBreak/>
        <w:t xml:space="preserve">Fixační </w:t>
      </w:r>
      <w:r w:rsidR="0092562D">
        <w:t>fáze</w:t>
      </w:r>
      <w:bookmarkEnd w:id="3"/>
    </w:p>
    <w:p w14:paraId="32F3E4CE" w14:textId="0B9A30FE" w:rsidR="005F64B2" w:rsidRPr="00CF3D7B" w:rsidRDefault="005F64B2" w:rsidP="005F64B2">
      <w:pPr>
        <w:pStyle w:val="odstavec"/>
      </w:pPr>
      <w:r>
        <w:t>V rámci fixační fáze je navržena skupinová práce jako opakování tématu tvary molekul a vazby v nich.</w:t>
      </w:r>
      <w:r w:rsidRPr="00CF3D7B">
        <w:t xml:space="preserve"> Žáci si uvědomí, které pojmy k sobě patří</w:t>
      </w:r>
      <w:r>
        <w:t xml:space="preserve"> a vytvoří si stručný přehled o daném</w:t>
      </w:r>
      <w:r w:rsidRPr="00CF3D7B">
        <w:t xml:space="preserve"> tématu. Je vhodné tuto aktivitu zařadit jako skupi</w:t>
      </w:r>
      <w:r>
        <w:t>novou práci, neboť žáci mohou o </w:t>
      </w:r>
      <w:r w:rsidRPr="00CF3D7B">
        <w:t>problematice diskutovat a společně aplikovat získané poznatky při jejím řešení.</w:t>
      </w:r>
    </w:p>
    <w:p w14:paraId="519D7C57" w14:textId="50012D46" w:rsidR="005F64B2" w:rsidRPr="00CF3D7B" w:rsidRDefault="005F64B2" w:rsidP="005F64B2">
      <w:pPr>
        <w:pStyle w:val="odstavec"/>
      </w:pPr>
      <w:r w:rsidRPr="00CF3D7B">
        <w:t>Žáci mohou při řešení úkolu využít mobilní aplikaci ChemTube3D, kde si mohou na</w:t>
      </w:r>
      <w:r>
        <w:t>jít</w:t>
      </w:r>
      <w:r w:rsidRPr="00CF3D7B">
        <w:t xml:space="preserve"> všechny potřebné informace a názorné obrázky k řešení této aktivity.</w:t>
      </w:r>
    </w:p>
    <w:p w14:paraId="29808D8B" w14:textId="6E4A3086" w:rsidR="005F64B2" w:rsidRPr="00863564" w:rsidRDefault="005F64B2" w:rsidP="005F64B2">
      <w:pPr>
        <w:pStyle w:val="odstavec"/>
      </w:pPr>
      <w:r>
        <w:t>Aktivita byla zpracována po</w:t>
      </w:r>
      <w:r w:rsidR="00CB6886">
        <w:t>mocí didaktického cyklu CMIARE</w:t>
      </w:r>
      <w:r>
        <w:t>.</w:t>
      </w:r>
    </w:p>
    <w:p w14:paraId="43C2D6C7" w14:textId="18DBDB8E" w:rsidR="005F64B2" w:rsidRDefault="005F64B2" w:rsidP="005F64B2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>
        <w:rPr>
          <w:rStyle w:val="Hypertextovodkaz"/>
          <w:color w:val="auto"/>
          <w:u w:val="none"/>
        </w:rPr>
        <w:t xml:space="preserve"> Žák aplikuje získané poznatky o </w:t>
      </w:r>
      <w:proofErr w:type="spellStart"/>
      <w:r w:rsidR="004E48B1">
        <w:rPr>
          <w:rStyle w:val="Hypertextovodkaz"/>
          <w:color w:val="auto"/>
          <w:u w:val="none"/>
        </w:rPr>
        <w:t>hybridizovaných</w:t>
      </w:r>
      <w:proofErr w:type="spellEnd"/>
      <w:r>
        <w:rPr>
          <w:rStyle w:val="Hypertextovodkaz"/>
          <w:color w:val="auto"/>
          <w:u w:val="none"/>
        </w:rPr>
        <w:t xml:space="preserve"> stavech a vizualizaci tvarů molekul v organické chemii. </w:t>
      </w:r>
      <w:r w:rsidRPr="00CD5674">
        <w:rPr>
          <w:rStyle w:val="Hypertextovodkaz"/>
          <w:color w:val="auto"/>
          <w:u w:val="none"/>
        </w:rPr>
        <w:t xml:space="preserve">Žák sestaví posloupnost pojmů (sloučenina, vazba, </w:t>
      </w:r>
      <w:proofErr w:type="spellStart"/>
      <w:r w:rsidR="004E48B1">
        <w:rPr>
          <w:rStyle w:val="Hypertextovodkaz"/>
          <w:color w:val="auto"/>
          <w:u w:val="none"/>
        </w:rPr>
        <w:t>hybridizovaný</w:t>
      </w:r>
      <w:proofErr w:type="spellEnd"/>
      <w:r>
        <w:rPr>
          <w:rStyle w:val="Hypertextovodkaz"/>
          <w:color w:val="auto"/>
          <w:u w:val="none"/>
        </w:rPr>
        <w:t xml:space="preserve"> stav uhlíku) týkající</w:t>
      </w:r>
      <w:r w:rsidRPr="00CD5674">
        <w:rPr>
          <w:rStyle w:val="Hypertextovodkaz"/>
          <w:color w:val="auto"/>
          <w:u w:val="none"/>
        </w:rPr>
        <w:t xml:space="preserve"> se problematiky vizualizace molekul v organické chemii</w:t>
      </w:r>
      <w:r>
        <w:rPr>
          <w:rStyle w:val="Hypertextovodkaz"/>
          <w:color w:val="auto"/>
          <w:u w:val="none"/>
        </w:rPr>
        <w:t xml:space="preserve">. </w:t>
      </w:r>
    </w:p>
    <w:p w14:paraId="24B65C7F" w14:textId="77777777" w:rsidR="005F64B2" w:rsidRPr="0088761C" w:rsidRDefault="005F64B2" w:rsidP="005F64B2">
      <w:pPr>
        <w:pStyle w:val="odstavec"/>
        <w:ind w:firstLine="0"/>
        <w:rPr>
          <w:rStyle w:val="Hypertextovodkaz"/>
          <w:color w:val="auto"/>
          <w:u w:val="none"/>
        </w:rPr>
      </w:pPr>
      <w:r w:rsidRPr="00E27769">
        <w:rPr>
          <w:rStyle w:val="Hypertextovodkaz"/>
          <w:color w:val="auto"/>
          <w:u w:val="none"/>
        </w:rPr>
        <w:t>Cíl formulovaný žákům</w:t>
      </w:r>
      <w:r w:rsidRPr="00A44543">
        <w:rPr>
          <w:rStyle w:val="Hypertextovodkaz"/>
          <w:color w:val="auto"/>
          <w:u w:val="none"/>
        </w:rPr>
        <w:t>:</w:t>
      </w:r>
      <w:r>
        <w:rPr>
          <w:rStyle w:val="Hypertextovodkaz"/>
          <w:color w:val="auto"/>
          <w:u w:val="none"/>
        </w:rPr>
        <w:t xml:space="preserve"> „Cílem následující aktivity je utřídit pojmy týkající se hybridizace, která se uplatňuje v molekulách alkanů, alkenů a </w:t>
      </w:r>
      <w:proofErr w:type="spellStart"/>
      <w:r>
        <w:rPr>
          <w:rStyle w:val="Hypertextovodkaz"/>
          <w:color w:val="auto"/>
          <w:u w:val="none"/>
        </w:rPr>
        <w:t>alkynů</w:t>
      </w:r>
      <w:proofErr w:type="spellEnd"/>
      <w:r>
        <w:rPr>
          <w:rStyle w:val="Hypertextovodkaz"/>
          <w:color w:val="auto"/>
          <w:u w:val="none"/>
        </w:rPr>
        <w:t>.“</w:t>
      </w:r>
    </w:p>
    <w:p w14:paraId="03074391" w14:textId="77777777" w:rsidR="005F64B2" w:rsidRDefault="005F64B2" w:rsidP="005F64B2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Metoda:</w:t>
      </w:r>
      <w:r>
        <w:rPr>
          <w:rStyle w:val="Hypertextovodkaz"/>
          <w:color w:val="auto"/>
          <w:u w:val="none"/>
        </w:rPr>
        <w:t xml:space="preserve"> Žáci ve skupinách sestavují Organické puzzle (3-4 žáci ve skupině).</w:t>
      </w:r>
    </w:p>
    <w:p w14:paraId="48B7B378" w14:textId="77777777" w:rsidR="005F64B2" w:rsidRDefault="005F64B2" w:rsidP="005F64B2">
      <w:pPr>
        <w:pStyle w:val="odstavec"/>
        <w:ind w:firstLine="0"/>
      </w:pPr>
      <w:r w:rsidRPr="002B2E80">
        <w:rPr>
          <w:rStyle w:val="Hypertextovodkaz"/>
          <w:i/>
          <w:color w:val="auto"/>
          <w:u w:val="none"/>
        </w:rPr>
        <w:t>Instrukce:</w:t>
      </w:r>
      <w:r>
        <w:rPr>
          <w:rStyle w:val="Hypertextovodkaz"/>
          <w:color w:val="auto"/>
          <w:u w:val="none"/>
        </w:rPr>
        <w:t xml:space="preserve"> </w:t>
      </w:r>
      <w:r>
        <w:t xml:space="preserve">Vyučující si vytiskne materiál (viz příloha 3). Materiál na druhém listu rozstříhá na jednotlivá políčka a kartičky zamíchá. Vyučující si takto připraví požadovaný počet archů a hromádek kartiček podle předpokládaného počtu skupin. </w:t>
      </w:r>
      <w:r>
        <w:rPr>
          <w:rStyle w:val="Hypertextovodkaz"/>
          <w:color w:val="auto"/>
          <w:u w:val="none"/>
        </w:rPr>
        <w:t>Vyučující seznámí žáky se zadáním skupinové aktivity, rozdělí je do skupin a každé skupině rozdá připravený arch a kartičky</w:t>
      </w:r>
      <w:r>
        <w:t xml:space="preserve">. </w:t>
      </w:r>
    </w:p>
    <w:p w14:paraId="4A6CD95D" w14:textId="510A784E" w:rsidR="005F64B2" w:rsidRDefault="005F64B2" w:rsidP="005F64B2">
      <w:pPr>
        <w:pStyle w:val="odstavec"/>
        <w:spacing w:after="0"/>
        <w:ind w:firstLine="0"/>
      </w:pPr>
      <w:r>
        <w:t>Zadání pro žáky: „Do prázdných políček v archu umístěte správné kartičky s chybějícím pojmem, molekulou, apod., které patří do daného řádku</w:t>
      </w:r>
      <w:r w:rsidR="0074622E">
        <w:t xml:space="preserve"> či sloupce</w:t>
      </w:r>
      <w:r>
        <w:t>.“</w:t>
      </w:r>
    </w:p>
    <w:p w14:paraId="4CDB9C4D" w14:textId="58ACFE2B" w:rsidR="005F64B2" w:rsidRDefault="005F64B2" w:rsidP="005F64B2">
      <w:pPr>
        <w:jc w:val="left"/>
      </w:pPr>
      <w:r>
        <w:rPr>
          <w:i/>
        </w:rPr>
        <w:t>Akce:</w:t>
      </w:r>
      <w:r>
        <w:t xml:space="preserve"> Žáci budou ve skupinách plnit zadání aktivity a diskutovat nad jejím řešením.</w:t>
      </w:r>
      <w:r w:rsidRPr="00405F7E">
        <w:t xml:space="preserve"> </w:t>
      </w:r>
      <w:r>
        <w:t>Vyučující promítne žákům řešení dané aktivity a žáci si zkontrolují, zda mají vše správně.</w:t>
      </w:r>
      <w:r w:rsidR="00FD1E31">
        <w:t xml:space="preserve"> </w:t>
      </w:r>
    </w:p>
    <w:p w14:paraId="200815CF" w14:textId="0CCFC198" w:rsidR="005F64B2" w:rsidRDefault="005F64B2" w:rsidP="005F64B2">
      <w:pPr>
        <w:jc w:val="left"/>
      </w:pPr>
      <w:r>
        <w:rPr>
          <w:i/>
        </w:rPr>
        <w:t>Reflexe:</w:t>
      </w:r>
      <w:r>
        <w:t xml:space="preserve"> Vyučující může sám reagovat na získané podněty, které u žáků odpozoroval v průběhu fáze akce. Vyučující se může jednotlivých skupinek zeptat na počet chyb, aby měl zpětnou vazbu. Poté se může rozvinout d</w:t>
      </w:r>
      <w:r w:rsidR="00C1680A">
        <w:t>iskuse nad případnými chybami a </w:t>
      </w:r>
      <w:r>
        <w:t>problémy, které vznikly.</w:t>
      </w:r>
    </w:p>
    <w:p w14:paraId="713965E3" w14:textId="77777777" w:rsidR="005F64B2" w:rsidRDefault="005F64B2" w:rsidP="005F64B2">
      <w:pPr>
        <w:jc w:val="left"/>
      </w:pPr>
      <w:r>
        <w:rPr>
          <w:i/>
        </w:rPr>
        <w:t>Evaluace:</w:t>
      </w:r>
      <w:r>
        <w:t xml:space="preserve"> Každá skupinka dostane za úkol vymyslet otázku týkající se tématu Tvary molekul a vazby v nich. Tuto otázku poté zadá jiné skupině, která jí zodpoví. Takto se prostřídají postupně všechny skupiny.</w:t>
      </w:r>
    </w:p>
    <w:p w14:paraId="1AEBB07C" w14:textId="77777777" w:rsidR="00C1680A" w:rsidRDefault="00C1680A" w:rsidP="005F64B2">
      <w:pPr>
        <w:jc w:val="left"/>
      </w:pPr>
    </w:p>
    <w:tbl>
      <w:tblPr>
        <w:tblStyle w:val="Mkatabulky"/>
        <w:tblW w:w="8263" w:type="dxa"/>
        <w:jc w:val="center"/>
        <w:tblLayout w:type="fixed"/>
        <w:tblLook w:val="04A0" w:firstRow="1" w:lastRow="0" w:firstColumn="1" w:lastColumn="0" w:noHBand="0" w:noVBand="1"/>
      </w:tblPr>
      <w:tblGrid>
        <w:gridCol w:w="2065"/>
        <w:gridCol w:w="2066"/>
        <w:gridCol w:w="2066"/>
        <w:gridCol w:w="2066"/>
      </w:tblGrid>
      <w:tr w:rsidR="005F64B2" w14:paraId="2B046A8F" w14:textId="77777777" w:rsidTr="00000813">
        <w:trPr>
          <w:trHeight w:val="156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12F91AF6" w14:textId="77777777" w:rsidR="005F64B2" w:rsidRPr="003E29BF" w:rsidRDefault="005F64B2" w:rsidP="00000813">
            <w:pPr>
              <w:keepNext/>
              <w:jc w:val="center"/>
            </w:pPr>
            <w:r>
              <w:lastRenderedPageBreak/>
              <w:t>Název sloučeniny a prostorový vzorec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98C14E6" w14:textId="77777777" w:rsidR="005F64B2" w:rsidRDefault="005F64B2" w:rsidP="00000813">
            <w:pPr>
              <w:keepNext/>
              <w:jc w:val="center"/>
            </w:pPr>
            <w:r>
              <w:t>Vazba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E0AAAFA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Znázornění vazeb v příslušné molekule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A4DF031" w14:textId="3D5329D6" w:rsidR="005F64B2" w:rsidRPr="00B91EC7" w:rsidRDefault="004E48B1" w:rsidP="00000813">
            <w:pPr>
              <w:keepNext/>
              <w:jc w:val="center"/>
            </w:pPr>
            <w:proofErr w:type="spellStart"/>
            <w:r>
              <w:t>Hybridizovaný</w:t>
            </w:r>
            <w:proofErr w:type="spellEnd"/>
            <w:r w:rsidR="005F64B2">
              <w:t xml:space="preserve"> stav uhlíku</w:t>
            </w:r>
          </w:p>
        </w:tc>
      </w:tr>
      <w:tr w:rsidR="005F64B2" w14:paraId="35BA0D94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6378B2DC" w14:textId="77777777" w:rsidR="005F64B2" w:rsidRDefault="005F64B2" w:rsidP="00000813">
            <w:pPr>
              <w:keepNext/>
              <w:jc w:val="center"/>
            </w:pPr>
            <w:proofErr w:type="spellStart"/>
            <w:r>
              <w:t>Methan</w:t>
            </w:r>
            <w:proofErr w:type="spellEnd"/>
          </w:p>
          <w:p w14:paraId="287283A1" w14:textId="77777777" w:rsidR="005F64B2" w:rsidRDefault="005F64B2" w:rsidP="00000813">
            <w:pPr>
              <w:keepNext/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51258AB0" wp14:editId="28466B83">
                  <wp:extent cx="947963" cy="866775"/>
                  <wp:effectExtent l="0" t="0" r="5080" b="0"/>
                  <wp:docPr id="67" name="Obrázek 67" descr="G:\Bakalářská práce\aplikace\Molecular Constructer\Screenshot_20190319-003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Bakalářská práce\aplikace\Molecular Constructer\Screenshot_20190319-0031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" t="23551" r="20732" b="36050"/>
                          <a:stretch/>
                        </pic:blipFill>
                        <pic:spPr bwMode="auto">
                          <a:xfrm>
                            <a:off x="0" y="0"/>
                            <a:ext cx="963911" cy="88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4C308BEF" w14:textId="77777777" w:rsidR="005F64B2" w:rsidRDefault="005F64B2" w:rsidP="00000813">
            <w:pPr>
              <w:keepNext/>
              <w:jc w:val="center"/>
            </w:pPr>
            <w:r>
              <w:t>Jednoduché vazby</w:t>
            </w:r>
          </w:p>
          <w:p w14:paraId="7D751E7F" w14:textId="77777777" w:rsidR="005F64B2" w:rsidRPr="002A4E6A" w:rsidRDefault="005F64B2" w:rsidP="00000813">
            <w:pPr>
              <w:keepNext/>
              <w:jc w:val="center"/>
            </w:pPr>
            <w:r>
              <w:rPr>
                <w:rFonts w:cs="Times New Roman"/>
              </w:rPr>
              <w:t>σ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111FE3B4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09757CF" wp14:editId="39106429">
                  <wp:extent cx="1170315" cy="1162050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6638" r="16735"/>
                          <a:stretch/>
                        </pic:blipFill>
                        <pic:spPr bwMode="auto">
                          <a:xfrm>
                            <a:off x="0" y="0"/>
                            <a:ext cx="1174483" cy="116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0F6F23B8" w14:textId="47D85672" w:rsidR="005F64B2" w:rsidRDefault="004E48B1" w:rsidP="00000813">
            <w:pPr>
              <w:keepNext/>
              <w:jc w:val="center"/>
            </w:pPr>
            <w:proofErr w:type="spellStart"/>
            <w:r>
              <w:t>hybridizovaný</w:t>
            </w:r>
            <w:proofErr w:type="spellEnd"/>
            <w:r w:rsidR="005F64B2">
              <w:t xml:space="preserve"> stav uhlíku: sp</w:t>
            </w:r>
            <w:r w:rsidR="005F64B2">
              <w:rPr>
                <w:vertAlign w:val="superscript"/>
              </w:rPr>
              <w:t>3</w:t>
            </w:r>
          </w:p>
        </w:tc>
      </w:tr>
      <w:tr w:rsidR="005F64B2" w14:paraId="3A477904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3DA7C866" w14:textId="77777777" w:rsidR="005F64B2" w:rsidRDefault="005F64B2" w:rsidP="00000813">
            <w:pPr>
              <w:keepNext/>
              <w:jc w:val="center"/>
            </w:pPr>
            <w:proofErr w:type="spellStart"/>
            <w:r>
              <w:t>Ethan</w:t>
            </w:r>
            <w:proofErr w:type="spellEnd"/>
          </w:p>
          <w:p w14:paraId="68BFBE87" w14:textId="77777777" w:rsidR="005F64B2" w:rsidRPr="00C3500D" w:rsidRDefault="005F64B2" w:rsidP="00000813">
            <w:pPr>
              <w:keepNext/>
              <w:jc w:val="center"/>
            </w:pPr>
            <w:r w:rsidRPr="00C3500D">
              <w:rPr>
                <w:noProof/>
                <w:lang w:eastAsia="cs-CZ"/>
              </w:rPr>
              <w:drawing>
                <wp:inline distT="0" distB="0" distL="0" distR="0" wp14:anchorId="44DF4911" wp14:editId="4502F8A7">
                  <wp:extent cx="983084" cy="857250"/>
                  <wp:effectExtent l="0" t="0" r="7620" b="0"/>
                  <wp:docPr id="70" name="Obrázek 70" descr="C:\Users\Jirka\Desktop\Screenshot_20190405-090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irka\Desktop\Screenshot_20190405-0901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39958" r="21915" b="25011"/>
                          <a:stretch/>
                        </pic:blipFill>
                        <pic:spPr bwMode="auto">
                          <a:xfrm>
                            <a:off x="0" y="0"/>
                            <a:ext cx="991685" cy="86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1EFD3A34" w14:textId="77777777" w:rsidR="005F64B2" w:rsidRDefault="005F64B2" w:rsidP="00000813">
            <w:pPr>
              <w:keepNext/>
              <w:jc w:val="center"/>
            </w:pPr>
            <w:r>
              <w:t>Jednoduchá vazba</w:t>
            </w:r>
          </w:p>
          <w:p w14:paraId="73AEABB6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σ</w:t>
            </w:r>
          </w:p>
          <w:p w14:paraId="0EFE689F" w14:textId="77777777" w:rsidR="005F64B2" w:rsidRDefault="005F64B2" w:rsidP="00000813">
            <w:pPr>
              <w:keepNext/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510046D8" w14:textId="77777777" w:rsidR="005F64B2" w:rsidRDefault="005F64B2" w:rsidP="00000813">
            <w:pPr>
              <w:keepNext/>
              <w:jc w:val="center"/>
            </w:pPr>
            <w:r w:rsidRPr="001E035E">
              <w:rPr>
                <w:rFonts w:ascii="Calibri" w:eastAsia="Times New Roman" w:hAnsi="Calibri" w:cs="Calibri"/>
                <w:b/>
                <w:bCs/>
                <w:noProof/>
                <w:sz w:val="18"/>
                <w:szCs w:val="18"/>
                <w:lang w:eastAsia="cs-CZ"/>
              </w:rPr>
              <w:drawing>
                <wp:inline distT="0" distB="0" distL="0" distR="0" wp14:anchorId="1E09F297" wp14:editId="7EAC4F1D">
                  <wp:extent cx="1144675" cy="847725"/>
                  <wp:effectExtent l="0" t="0" r="0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5691" t="31861" r="33078" b="27003"/>
                          <a:stretch/>
                        </pic:blipFill>
                        <pic:spPr bwMode="auto">
                          <a:xfrm>
                            <a:off x="0" y="0"/>
                            <a:ext cx="1180464" cy="874229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12AAB752" w14:textId="72A8E14C" w:rsidR="005F64B2" w:rsidRDefault="004E48B1" w:rsidP="00000813">
            <w:pPr>
              <w:keepNext/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</w:t>
            </w:r>
            <w:r w:rsidR="005F64B2">
              <w:t>stav uhlíku:  sp</w:t>
            </w:r>
            <w:r w:rsidR="005F64B2">
              <w:rPr>
                <w:vertAlign w:val="superscript"/>
              </w:rPr>
              <w:t>3</w:t>
            </w:r>
          </w:p>
        </w:tc>
      </w:tr>
      <w:tr w:rsidR="005F64B2" w14:paraId="7AEE6AA1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62FA5914" w14:textId="77777777" w:rsidR="005F64B2" w:rsidRDefault="005F64B2" w:rsidP="00000813">
            <w:pPr>
              <w:keepNext/>
              <w:jc w:val="center"/>
            </w:pPr>
            <w:proofErr w:type="spellStart"/>
            <w:r>
              <w:t>Ethen</w:t>
            </w:r>
            <w:proofErr w:type="spellEnd"/>
          </w:p>
          <w:p w14:paraId="3938512C" w14:textId="77777777" w:rsidR="005F64B2" w:rsidRDefault="005F64B2" w:rsidP="00000813">
            <w:pPr>
              <w:keepNext/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3363F795" wp14:editId="1D1DE646">
                  <wp:extent cx="947420" cy="931178"/>
                  <wp:effectExtent l="0" t="0" r="5080" b="2540"/>
                  <wp:docPr id="74" name="Obrázek 74" descr="G:\Bakalářská práce\aplikace\Molecular Constructer\Screenshot_20190319-0029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Bakalářská práce\aplikace\Molecular Constructer\Screenshot_20190319-00294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" t="30971" r="23307" b="29561"/>
                          <a:stretch/>
                        </pic:blipFill>
                        <pic:spPr bwMode="auto">
                          <a:xfrm>
                            <a:off x="0" y="0"/>
                            <a:ext cx="956526" cy="94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408ED6F5" w14:textId="77777777" w:rsidR="005F64B2" w:rsidRDefault="005F64B2" w:rsidP="00000813">
            <w:pPr>
              <w:keepNext/>
              <w:jc w:val="center"/>
              <w:rPr>
                <w:rFonts w:cs="Times New Roman"/>
              </w:rPr>
            </w:pPr>
            <w:r>
              <w:t>Dvojná vazba</w:t>
            </w:r>
          </w:p>
          <w:p w14:paraId="42D943E7" w14:textId="77777777" w:rsidR="005F64B2" w:rsidRDefault="005F64B2" w:rsidP="00000813">
            <w:pPr>
              <w:keepNext/>
              <w:jc w:val="center"/>
              <w:rPr>
                <w:rFonts w:asciiTheme="majorBidi" w:hAnsiTheme="majorBidi"/>
              </w:rPr>
            </w:pPr>
            <w:r>
              <w:rPr>
                <w:rFonts w:cs="Times New Roman"/>
              </w:rPr>
              <w:t xml:space="preserve">σ + </w:t>
            </w:r>
            <w:r>
              <w:rPr>
                <w:rFonts w:asciiTheme="majorBidi" w:hAnsiTheme="majorBidi"/>
              </w:rPr>
              <w:t>π</w:t>
            </w:r>
          </w:p>
          <w:p w14:paraId="240ED906" w14:textId="77777777" w:rsidR="005F64B2" w:rsidRDefault="005F64B2" w:rsidP="00000813">
            <w:pPr>
              <w:keepNext/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68A8886E" w14:textId="77777777" w:rsidR="005F64B2" w:rsidRDefault="005F64B2" w:rsidP="00000813">
            <w:pPr>
              <w:keepNext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1F17C86C" wp14:editId="6E70AB87">
                  <wp:extent cx="1176098" cy="609600"/>
                  <wp:effectExtent l="0" t="0" r="5080" b="0"/>
                  <wp:docPr id="77" name="Obrázek 77" descr="https://eluc.kr-olomoucky.cz/uploads/images/10177/ethen_orbita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uc.kr-olomoucky.cz/uploads/images/10177/ethen_orbital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59" t="14487" r="41235" b="13809"/>
                          <a:stretch/>
                        </pic:blipFill>
                        <pic:spPr bwMode="auto">
                          <a:xfrm>
                            <a:off x="0" y="0"/>
                            <a:ext cx="1189095" cy="61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86C838" w14:textId="77777777" w:rsidR="005F64B2" w:rsidRDefault="005F64B2" w:rsidP="00000813">
            <w:pPr>
              <w:keepNext/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3714124" wp14:editId="5ADCFFE2">
                  <wp:extent cx="1181968" cy="600075"/>
                  <wp:effectExtent l="0" t="0" r="0" b="0"/>
                  <wp:docPr id="78" name="Obrázek 78" descr="https://eluc.kr-olomoucky.cz/uploads/images/10177/ethen_orbita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luc.kr-olomoucky.cz/uploads/images/10177/ethen_orbital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59" t="14487" r="1530" b="13809"/>
                          <a:stretch/>
                        </pic:blipFill>
                        <pic:spPr bwMode="auto">
                          <a:xfrm>
                            <a:off x="0" y="0"/>
                            <a:ext cx="1191930" cy="60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61BBC12B" w14:textId="2389D33E" w:rsidR="005F64B2" w:rsidRPr="00B13F1C" w:rsidRDefault="004E48B1" w:rsidP="00000813">
            <w:pPr>
              <w:keepNext/>
              <w:jc w:val="center"/>
              <w:rPr>
                <w:vertAlign w:val="superscript"/>
              </w:rPr>
            </w:pPr>
            <w:proofErr w:type="spellStart"/>
            <w:r>
              <w:t>hybridizovaný</w:t>
            </w:r>
            <w:proofErr w:type="spellEnd"/>
            <w:r>
              <w:t xml:space="preserve"> </w:t>
            </w:r>
            <w:r w:rsidR="005F64B2">
              <w:t>stav uhlíku: sp</w:t>
            </w:r>
            <w:r w:rsidR="005F64B2">
              <w:rPr>
                <w:vertAlign w:val="superscript"/>
              </w:rPr>
              <w:t>2</w:t>
            </w:r>
          </w:p>
        </w:tc>
      </w:tr>
      <w:tr w:rsidR="005F64B2" w14:paraId="3148CE77" w14:textId="77777777" w:rsidTr="00000813">
        <w:trPr>
          <w:trHeight w:val="2414"/>
          <w:jc w:val="center"/>
        </w:trPr>
        <w:tc>
          <w:tcPr>
            <w:tcW w:w="2065" w:type="dxa"/>
            <w:shd w:val="clear" w:color="auto" w:fill="auto"/>
            <w:vAlign w:val="center"/>
          </w:tcPr>
          <w:p w14:paraId="277DA4CA" w14:textId="77777777" w:rsidR="005F64B2" w:rsidRDefault="005F64B2" w:rsidP="00000813">
            <w:pPr>
              <w:jc w:val="center"/>
            </w:pPr>
            <w:proofErr w:type="spellStart"/>
            <w:r>
              <w:t>Ethyn</w:t>
            </w:r>
            <w:proofErr w:type="spellEnd"/>
          </w:p>
          <w:p w14:paraId="1A27AE6E" w14:textId="77777777" w:rsidR="005F64B2" w:rsidRDefault="005F64B2" w:rsidP="00000813">
            <w:pPr>
              <w:jc w:val="center"/>
            </w:pPr>
            <w:r w:rsidRPr="00337FAD">
              <w:rPr>
                <w:noProof/>
                <w:lang w:eastAsia="cs-CZ"/>
              </w:rPr>
              <w:drawing>
                <wp:inline distT="0" distB="0" distL="0" distR="0" wp14:anchorId="6B515A0A" wp14:editId="2AF822C7">
                  <wp:extent cx="1042859" cy="1089209"/>
                  <wp:effectExtent l="0" t="4128" r="953" b="952"/>
                  <wp:docPr id="80" name="Obrázek 80" descr="G:\Bakalářská práce\aplikace\Molecular Constructer\Screenshot_20190319-003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Bakalářská práce\aplikace\Molecular Constructer\Screenshot_20190319-0030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7" t="30750" r="15717" b="28157"/>
                          <a:stretch/>
                        </pic:blipFill>
                        <pic:spPr bwMode="auto">
                          <a:xfrm rot="16200000">
                            <a:off x="0" y="0"/>
                            <a:ext cx="1064982" cy="11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7F5B6BA7" w14:textId="77777777" w:rsidR="005F64B2" w:rsidRPr="002A4E6A" w:rsidRDefault="005F64B2" w:rsidP="00000813">
            <w:pPr>
              <w:jc w:val="center"/>
              <w:rPr>
                <w:rFonts w:asciiTheme="majorBidi" w:hAnsiTheme="majorBidi"/>
              </w:rPr>
            </w:pPr>
            <w:r>
              <w:t xml:space="preserve">Trojná </w:t>
            </w:r>
            <w:r>
              <w:rPr>
                <w:rFonts w:asciiTheme="majorBidi" w:hAnsiTheme="majorBidi"/>
              </w:rPr>
              <w:t>v</w:t>
            </w:r>
            <w:r>
              <w:t>azba</w:t>
            </w:r>
          </w:p>
          <w:p w14:paraId="713DE09F" w14:textId="77777777" w:rsidR="005F64B2" w:rsidRDefault="005F64B2" w:rsidP="00000813">
            <w:pPr>
              <w:jc w:val="center"/>
              <w:rPr>
                <w:rFonts w:asciiTheme="majorBidi" w:hAnsiTheme="majorBidi"/>
              </w:rPr>
            </w:pPr>
            <w:r>
              <w:rPr>
                <w:rFonts w:cs="Times New Roman"/>
              </w:rPr>
              <w:t>σ + 2</w:t>
            </w:r>
            <w:r>
              <w:rPr>
                <w:rFonts w:asciiTheme="majorBidi" w:hAnsiTheme="majorBidi"/>
              </w:rPr>
              <w:t>π</w:t>
            </w:r>
          </w:p>
          <w:p w14:paraId="6DDF36CF" w14:textId="77777777" w:rsidR="005F64B2" w:rsidRDefault="005F64B2" w:rsidP="00000813">
            <w:pPr>
              <w:jc w:val="center"/>
            </w:pPr>
            <w:r>
              <w:rPr>
                <w:rFonts w:cs="Times New Roman"/>
                <w:sz w:val="22"/>
              </w:rPr>
              <w:t>(mezi atomy uhlíku</w:t>
            </w:r>
            <w:r w:rsidRPr="00C84CD9">
              <w:rPr>
                <w:rFonts w:cs="Times New Roman"/>
                <w:sz w:val="22"/>
              </w:rPr>
              <w:t>)</w:t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27469791" w14:textId="77777777" w:rsidR="005F64B2" w:rsidRPr="002A4E6A" w:rsidRDefault="005F64B2" w:rsidP="00000813">
            <w:pPr>
              <w:jc w:val="center"/>
              <w:rPr>
                <w:rFonts w:asciiTheme="majorBidi" w:hAnsiTheme="majorBidi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C5AEA90" wp14:editId="16E5479E">
                  <wp:extent cx="1176020" cy="415881"/>
                  <wp:effectExtent l="0" t="0" r="5080" b="3810"/>
                  <wp:docPr id="84" name="Obrázek 84" descr="https://eluc.kr-olomoucky.cz/uploads/images/10198/acetylen_e_val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uc.kr-olomoucky.cz/uploads/images/10198/acetylen_e_val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4987" r="41961" b="55822"/>
                          <a:stretch/>
                        </pic:blipFill>
                        <pic:spPr bwMode="auto">
                          <a:xfrm>
                            <a:off x="0" y="0"/>
                            <a:ext cx="1176020" cy="415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drawing>
                <wp:inline distT="0" distB="0" distL="0" distR="0" wp14:anchorId="74F93FCD" wp14:editId="19119FA6">
                  <wp:extent cx="1076325" cy="676124"/>
                  <wp:effectExtent l="0" t="0" r="0" b="0"/>
                  <wp:docPr id="91" name="Obrázek 91" descr="https://eluc.kr-olomoucky.cz/uploads/images/10198/acetylen_e_val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luc.kr-olomoucky.cz/uploads/images/10198/acetylen_e_vale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9" t="46627" r="48628" b="3584"/>
                          <a:stretch/>
                        </pic:blipFill>
                        <pic:spPr bwMode="auto">
                          <a:xfrm>
                            <a:off x="0" y="0"/>
                            <a:ext cx="1083597" cy="68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dxa"/>
            <w:shd w:val="clear" w:color="auto" w:fill="F2F2F2" w:themeFill="background1" w:themeFillShade="F2"/>
            <w:vAlign w:val="center"/>
          </w:tcPr>
          <w:p w14:paraId="5A314C99" w14:textId="4DA4412D" w:rsidR="005F64B2" w:rsidRDefault="004E48B1" w:rsidP="00000813">
            <w:pPr>
              <w:jc w:val="center"/>
            </w:pPr>
            <w:proofErr w:type="spellStart"/>
            <w:r>
              <w:t>hybridizovaný</w:t>
            </w:r>
            <w:proofErr w:type="spellEnd"/>
            <w:r>
              <w:t xml:space="preserve"> </w:t>
            </w:r>
            <w:r w:rsidR="005F64B2">
              <w:t xml:space="preserve">stav uhlíku: </w:t>
            </w:r>
            <w:proofErr w:type="spellStart"/>
            <w:r w:rsidR="005F64B2">
              <w:t>sp</w:t>
            </w:r>
            <w:proofErr w:type="spellEnd"/>
          </w:p>
          <w:p w14:paraId="305468E4" w14:textId="77777777" w:rsidR="005F64B2" w:rsidRDefault="005F64B2" w:rsidP="00000813">
            <w:pPr>
              <w:jc w:val="center"/>
            </w:pPr>
          </w:p>
        </w:tc>
      </w:tr>
    </w:tbl>
    <w:p w14:paraId="5EDE4B54" w14:textId="2F346437" w:rsidR="00C1680A" w:rsidRDefault="00C1680A" w:rsidP="00C1680A">
      <w:pPr>
        <w:pStyle w:val="obrzekpopis"/>
      </w:pPr>
      <w:bookmarkStart w:id="4" w:name="_Toc7708054"/>
      <w:bookmarkStart w:id="5" w:name="_Toc7708055"/>
      <w:bookmarkStart w:id="6" w:name="_Toc7708058"/>
      <w:bookmarkStart w:id="7" w:name="_Toc7708060"/>
      <w:bookmarkStart w:id="8" w:name="_Toc7708061"/>
      <w:bookmarkStart w:id="9" w:name="_Toc7708062"/>
      <w:bookmarkStart w:id="10" w:name="_Toc7708063"/>
      <w:bookmarkStart w:id="11" w:name="_Toc7708064"/>
      <w:bookmarkStart w:id="12" w:name="_Toc7708065"/>
      <w:bookmarkStart w:id="13" w:name="_Toc7708066"/>
      <w:bookmarkStart w:id="14" w:name="_Toc7708067"/>
      <w:bookmarkStart w:id="15" w:name="_Toc7733149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t>Organické puzzle –</w:t>
      </w:r>
      <w:r w:rsidRPr="00C1680A">
        <w:t xml:space="preserve"> </w:t>
      </w:r>
      <w:r>
        <w:t>řešení</w:t>
      </w:r>
    </w:p>
    <w:p w14:paraId="04911019" w14:textId="77777777" w:rsidR="00C1680A" w:rsidRDefault="00C1680A" w:rsidP="00C1680A"/>
    <w:p w14:paraId="0CEB2B11" w14:textId="294900E7" w:rsidR="009C2F33" w:rsidRDefault="0074622E" w:rsidP="00CB6886">
      <w:pPr>
        <w:pStyle w:val="Nadpis1"/>
      </w:pPr>
      <w:r>
        <w:lastRenderedPageBreak/>
        <w:t>Balonky</w:t>
      </w:r>
      <w:bookmarkEnd w:id="15"/>
    </w:p>
    <w:p w14:paraId="0893EF9B" w14:textId="0B4CA9B4" w:rsidR="0074622E" w:rsidRDefault="0074622E" w:rsidP="0074622E">
      <w:pPr>
        <w:pStyle w:val="odstavec"/>
      </w:pPr>
      <w:r>
        <w:t xml:space="preserve">Tato aktivita je navržena jako opakování tématu tvary molekul a vazby v nich se zařazením na začátek následující hodiny. </w:t>
      </w:r>
    </w:p>
    <w:p w14:paraId="658E5BDF" w14:textId="0EA6B644" w:rsidR="005F64B2" w:rsidRDefault="005F64B2" w:rsidP="005F64B2">
      <w:pPr>
        <w:pStyle w:val="odstavec"/>
      </w:pPr>
      <w:r>
        <w:t>Aktivita byla zpracována po</w:t>
      </w:r>
      <w:r w:rsidR="00CB6886">
        <w:t>mocí didaktického cyklu CMIARE</w:t>
      </w:r>
      <w:r>
        <w:t>.</w:t>
      </w:r>
    </w:p>
    <w:p w14:paraId="21677845" w14:textId="13AD78FE" w:rsidR="005F64B2" w:rsidRDefault="005F64B2" w:rsidP="00C1680A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Cíl:</w:t>
      </w:r>
      <w:r>
        <w:rPr>
          <w:rStyle w:val="Hypertextovodkaz"/>
          <w:color w:val="auto"/>
          <w:u w:val="none"/>
        </w:rPr>
        <w:t xml:space="preserve"> Žák sestaví a porovná jednotlivé </w:t>
      </w:r>
      <w:proofErr w:type="spellStart"/>
      <w:r w:rsidR="004E48B1">
        <w:rPr>
          <w:rStyle w:val="Hypertextovodkaz"/>
          <w:color w:val="auto"/>
          <w:u w:val="none"/>
        </w:rPr>
        <w:t>hybridizované</w:t>
      </w:r>
      <w:proofErr w:type="spellEnd"/>
      <w:r>
        <w:rPr>
          <w:rStyle w:val="Hypertextovodkaz"/>
          <w:color w:val="auto"/>
          <w:u w:val="none"/>
        </w:rPr>
        <w:t xml:space="preserve"> stavy uhlíku. </w:t>
      </w:r>
    </w:p>
    <w:p w14:paraId="197DA504" w14:textId="10E7B6FB" w:rsidR="005F64B2" w:rsidRDefault="005F64B2" w:rsidP="00C1680A">
      <w:pPr>
        <w:pStyle w:val="odstavec"/>
        <w:ind w:firstLine="0"/>
        <w:rPr>
          <w:rStyle w:val="Hypertextovodkaz"/>
          <w:color w:val="auto"/>
          <w:u w:val="none"/>
        </w:rPr>
      </w:pPr>
      <w:r w:rsidRPr="00E27769">
        <w:rPr>
          <w:rStyle w:val="Hypertextovodkaz"/>
          <w:color w:val="auto"/>
          <w:u w:val="none"/>
        </w:rPr>
        <w:t>Cíl formulovaný žákům:</w:t>
      </w:r>
      <w:r w:rsidRPr="00BF7E61">
        <w:rPr>
          <w:rStyle w:val="Hypertextovodkaz"/>
          <w:color w:val="auto"/>
          <w:u w:val="none"/>
        </w:rPr>
        <w:t xml:space="preserve"> </w:t>
      </w:r>
      <w:r>
        <w:rPr>
          <w:rStyle w:val="Hypertextovodkaz"/>
          <w:color w:val="auto"/>
          <w:u w:val="none"/>
        </w:rPr>
        <w:t xml:space="preserve">Pomocí dvou typů balonků se pokuste sestavit a porovnat jednotlivé </w:t>
      </w:r>
      <w:proofErr w:type="spellStart"/>
      <w:r w:rsidR="004E48B1">
        <w:rPr>
          <w:rStyle w:val="Hypertextovodkaz"/>
          <w:color w:val="auto"/>
          <w:u w:val="none"/>
        </w:rPr>
        <w:t>hybridizované</w:t>
      </w:r>
      <w:proofErr w:type="spellEnd"/>
      <w:r>
        <w:rPr>
          <w:rStyle w:val="Hypertextovodkaz"/>
          <w:color w:val="auto"/>
          <w:u w:val="none"/>
        </w:rPr>
        <w:t xml:space="preserve"> stavy uhlíku.</w:t>
      </w:r>
    </w:p>
    <w:p w14:paraId="04305BE7" w14:textId="77777777" w:rsidR="005F64B2" w:rsidRDefault="005F64B2" w:rsidP="00C1680A">
      <w:pPr>
        <w:pStyle w:val="odstavec"/>
        <w:ind w:firstLine="0"/>
        <w:rPr>
          <w:rStyle w:val="Hypertextovodkaz"/>
          <w:color w:val="auto"/>
          <w:u w:val="none"/>
        </w:rPr>
      </w:pPr>
      <w:r w:rsidRPr="002B2E80">
        <w:rPr>
          <w:rStyle w:val="Hypertextovodkaz"/>
          <w:i/>
          <w:color w:val="auto"/>
          <w:u w:val="none"/>
        </w:rPr>
        <w:t>Metoda:</w:t>
      </w:r>
      <w:r>
        <w:rPr>
          <w:rStyle w:val="Hypertextovodkaz"/>
          <w:color w:val="auto"/>
          <w:u w:val="none"/>
        </w:rPr>
        <w:t xml:space="preserve"> Žáci pracují s nafukovacími balonky ve skupinách (3-4 žáci ve skupině).</w:t>
      </w:r>
    </w:p>
    <w:p w14:paraId="66055701" w14:textId="73F7BCC5" w:rsidR="005F64B2" w:rsidRPr="0031404F" w:rsidRDefault="005F64B2" w:rsidP="00FD1E31">
      <w:pPr>
        <w:pStyle w:val="odstavec"/>
        <w:keepNext/>
        <w:ind w:firstLine="0"/>
      </w:pPr>
      <w:r w:rsidRPr="002B2E80">
        <w:rPr>
          <w:rStyle w:val="Hypertextovodkaz"/>
          <w:i/>
          <w:color w:val="auto"/>
          <w:u w:val="none"/>
        </w:rPr>
        <w:t>Instrukce:</w:t>
      </w:r>
      <w:r w:rsidRPr="008C2AF1">
        <w:t xml:space="preserve"> </w:t>
      </w:r>
      <w:r>
        <w:t>Vyučující připraví do sáčků lísteček s </w:t>
      </w:r>
      <w:proofErr w:type="spellStart"/>
      <w:r w:rsidR="004E48B1">
        <w:t>hybridizovaným</w:t>
      </w:r>
      <w:proofErr w:type="spellEnd"/>
      <w:r>
        <w:t xml:space="preserve"> stavem</w:t>
      </w:r>
      <w:r w:rsidR="004E48B1">
        <w:t xml:space="preserve"> atomu uhlíku</w:t>
      </w:r>
      <w:r>
        <w:t xml:space="preserve"> (sp</w:t>
      </w:r>
      <w:r>
        <w:rPr>
          <w:vertAlign w:val="superscript"/>
        </w:rPr>
        <w:t>3</w:t>
      </w:r>
      <w:r>
        <w:t>, sp</w:t>
      </w:r>
      <w:r>
        <w:rPr>
          <w:vertAlign w:val="superscript"/>
        </w:rPr>
        <w:t>2</w:t>
      </w:r>
      <w:r>
        <w:t xml:space="preserve">, </w:t>
      </w:r>
      <w:proofErr w:type="spellStart"/>
      <w:r>
        <w:t>sp</w:t>
      </w:r>
      <w:proofErr w:type="spellEnd"/>
      <w:r>
        <w:t>) a přidá k němu požadovaný počet balonků</w:t>
      </w:r>
      <w:r w:rsidR="004E48B1">
        <w:t xml:space="preserve"> pro znázornění </w:t>
      </w:r>
      <w:proofErr w:type="spellStart"/>
      <w:r w:rsidR="004E48B1">
        <w:t>dvouuhlíkaté</w:t>
      </w:r>
      <w:proofErr w:type="spellEnd"/>
      <w:r w:rsidR="004E48B1">
        <w:t xml:space="preserve"> sloučeniny</w:t>
      </w:r>
      <w:r>
        <w:t xml:space="preserve"> (8</w:t>
      </w:r>
      <w:r w:rsidR="004E48B1">
        <w:t> </w:t>
      </w:r>
      <w:r>
        <w:t xml:space="preserve">balonků pro 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t>stav sp</w:t>
      </w:r>
      <w:r>
        <w:rPr>
          <w:vertAlign w:val="superscript"/>
        </w:rPr>
        <w:t>3</w:t>
      </w:r>
      <w:r w:rsidR="004E48B1">
        <w:t>, 6 balonků a 2 tvarovací balonky pro 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t>stav sp</w:t>
      </w:r>
      <w:r>
        <w:rPr>
          <w:vertAlign w:val="superscript"/>
        </w:rPr>
        <w:t>2</w:t>
      </w:r>
      <w:r>
        <w:t>, 4 ba</w:t>
      </w:r>
      <w:r w:rsidR="004E48B1">
        <w:t>lonky a 4 tvarovací balonky pro 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t xml:space="preserve">stav </w:t>
      </w:r>
      <w:proofErr w:type="spellStart"/>
      <w:r>
        <w:t>sp</w:t>
      </w:r>
      <w:proofErr w:type="spellEnd"/>
      <w:r>
        <w:t>).</w:t>
      </w:r>
    </w:p>
    <w:p w14:paraId="75E7B25A" w14:textId="492A104C" w:rsidR="005F64B2" w:rsidRDefault="005F64B2" w:rsidP="00C1680A">
      <w:pPr>
        <w:pStyle w:val="odstavec"/>
        <w:ind w:firstLine="0"/>
      </w:pPr>
      <w:r>
        <w:rPr>
          <w:rStyle w:val="Hypertextovodkaz"/>
          <w:color w:val="auto"/>
          <w:u w:val="none"/>
        </w:rPr>
        <w:t>Pokud bu</w:t>
      </w:r>
      <w:r w:rsidR="00F15F32">
        <w:rPr>
          <w:rStyle w:val="Hypertextovodkaz"/>
          <w:color w:val="auto"/>
          <w:u w:val="none"/>
        </w:rPr>
        <w:t>de vyučující chtít, může obrázky níže</w:t>
      </w:r>
      <w:r>
        <w:rPr>
          <w:rStyle w:val="Hypertextovodkaz"/>
          <w:color w:val="auto"/>
          <w:u w:val="none"/>
        </w:rPr>
        <w:t xml:space="preserve"> promítnout, aby měli žáci představu o výsledku jejich skupinové práce. </w:t>
      </w:r>
    </w:p>
    <w:p w14:paraId="54B2239A" w14:textId="77777777" w:rsidR="005F64B2" w:rsidRDefault="005F64B2" w:rsidP="005F64B2">
      <w:r>
        <w:rPr>
          <w:noProof/>
          <w:lang w:eastAsia="cs-CZ"/>
        </w:rPr>
        <w:drawing>
          <wp:inline distT="0" distB="0" distL="0" distR="0" wp14:anchorId="04965044" wp14:editId="1591E6C5">
            <wp:extent cx="2482381" cy="1392555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289" t="26355" r="42315" b="30349"/>
                    <a:stretch/>
                  </pic:blipFill>
                  <pic:spPr bwMode="auto">
                    <a:xfrm>
                      <a:off x="0" y="0"/>
                      <a:ext cx="2492767" cy="139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94ED189" wp14:editId="7FC9308F">
            <wp:extent cx="2670175" cy="1388490"/>
            <wp:effectExtent l="0" t="0" r="0" b="254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3583" t="30119" r="46725" b="33173"/>
                    <a:stretch/>
                  </pic:blipFill>
                  <pic:spPr bwMode="auto">
                    <a:xfrm>
                      <a:off x="0" y="0"/>
                      <a:ext cx="2701097" cy="140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C9CFE" w14:textId="77777777" w:rsidR="005F64B2" w:rsidRDefault="005F64B2" w:rsidP="005F64B2">
      <w:pPr>
        <w:jc w:val="center"/>
      </w:pPr>
      <w:r>
        <w:rPr>
          <w:noProof/>
          <w:lang w:eastAsia="cs-CZ"/>
        </w:rPr>
        <w:drawing>
          <wp:inline distT="0" distB="0" distL="0" distR="0" wp14:anchorId="6458DC34" wp14:editId="40049347">
            <wp:extent cx="2296630" cy="1247775"/>
            <wp:effectExtent l="0" t="0" r="889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3936" t="27923" r="41256" b="28781"/>
                    <a:stretch/>
                  </pic:blipFill>
                  <pic:spPr bwMode="auto">
                    <a:xfrm>
                      <a:off x="0" y="0"/>
                      <a:ext cx="2302747" cy="1251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F9224" w14:textId="4CD10220" w:rsidR="005F64B2" w:rsidRDefault="005F64B2" w:rsidP="005F64B2">
      <w:pPr>
        <w:pStyle w:val="Nzevtabulka"/>
        <w:spacing w:after="240"/>
      </w:pPr>
      <w:r>
        <w:t xml:space="preserve">Obrázek </w:t>
      </w:r>
      <w:r>
        <w:rPr>
          <w:noProof/>
        </w:rPr>
        <w:fldChar w:fldCharType="begin"/>
      </w:r>
      <w:r>
        <w:rPr>
          <w:noProof/>
        </w:rPr>
        <w:instrText xml:space="preserve"> SEQ Obrázek \* ARABIC </w:instrText>
      </w:r>
      <w:r>
        <w:rPr>
          <w:noProof/>
        </w:rPr>
        <w:fldChar w:fldCharType="separate"/>
      </w:r>
      <w:r w:rsidR="00C1680A">
        <w:rPr>
          <w:noProof/>
        </w:rPr>
        <w:t>40</w:t>
      </w:r>
      <w:r>
        <w:rPr>
          <w:noProof/>
        </w:rPr>
        <w:fldChar w:fldCharType="end"/>
      </w:r>
      <w:r>
        <w:t xml:space="preserve"> </w:t>
      </w:r>
      <w:r w:rsidR="008E1D90">
        <w:t>–</w:t>
      </w:r>
      <w:r>
        <w:t xml:space="preserve"> Balonky (skupinová práce) </w:t>
      </w:r>
    </w:p>
    <w:p w14:paraId="1218A51A" w14:textId="77777777" w:rsidR="00F15F32" w:rsidRPr="00527DFB" w:rsidRDefault="00F15F32" w:rsidP="00F15F32">
      <w:pPr>
        <w:pStyle w:val="Default"/>
        <w:spacing w:line="360" w:lineRule="auto"/>
        <w:ind w:left="360"/>
      </w:pPr>
      <w:proofErr w:type="spellStart"/>
      <w:r>
        <w:t>FlinnScientific</w:t>
      </w:r>
      <w:proofErr w:type="spellEnd"/>
      <w:r>
        <w:t xml:space="preserve">. </w:t>
      </w:r>
      <w:proofErr w:type="spellStart"/>
      <w:r w:rsidRPr="0078343E">
        <w:t>Balloons</w:t>
      </w:r>
      <w:proofErr w:type="spellEnd"/>
      <w:r w:rsidRPr="0078343E">
        <w:t xml:space="preserve">, Hybrid </w:t>
      </w:r>
      <w:proofErr w:type="spellStart"/>
      <w:r w:rsidRPr="0078343E">
        <w:t>Orbitals</w:t>
      </w:r>
      <w:proofErr w:type="spellEnd"/>
      <w:r w:rsidRPr="0078343E">
        <w:t xml:space="preserve"> and </w:t>
      </w:r>
      <w:proofErr w:type="spellStart"/>
      <w:r w:rsidRPr="0078343E">
        <w:t>Multiple</w:t>
      </w:r>
      <w:proofErr w:type="spellEnd"/>
      <w:r w:rsidRPr="0078343E">
        <w:t xml:space="preserve"> </w:t>
      </w:r>
      <w:proofErr w:type="spellStart"/>
      <w:r w:rsidRPr="0078343E">
        <w:t>Bonds</w:t>
      </w:r>
      <w:proofErr w:type="spellEnd"/>
      <w:r>
        <w:t>. In: </w:t>
      </w:r>
      <w:proofErr w:type="spellStart"/>
      <w:r w:rsidRPr="00DC49D8">
        <w:rPr>
          <w:i/>
        </w:rPr>
        <w:t>YouTube</w:t>
      </w:r>
      <w:proofErr w:type="spellEnd"/>
      <w:r>
        <w:t xml:space="preserve"> [online]. 18. 12. 2012. [cit. 2019-04-30]. Dostupné z:</w:t>
      </w:r>
      <w:r w:rsidRPr="0078343E">
        <w:t xml:space="preserve"> </w:t>
      </w:r>
      <w:hyperlink r:id="rId36" w:history="1">
        <w:r>
          <w:rPr>
            <w:rStyle w:val="Hypertextovodkaz"/>
          </w:rPr>
          <w:t>https://www.youtube.com/watch?v=Kb0mxAMHnfE&amp;t=185s</w:t>
        </w:r>
      </w:hyperlink>
    </w:p>
    <w:p w14:paraId="60E5EAB6" w14:textId="77777777" w:rsidR="00F15F32" w:rsidRDefault="00F15F32" w:rsidP="005F64B2">
      <w:pPr>
        <w:pStyle w:val="Nzevtabulka"/>
        <w:spacing w:after="240"/>
      </w:pPr>
    </w:p>
    <w:p w14:paraId="60C64F0F" w14:textId="6F889260" w:rsidR="005F64B2" w:rsidRDefault="005F64B2" w:rsidP="005F64B2">
      <w:pPr>
        <w:pStyle w:val="odstavec"/>
        <w:spacing w:after="0"/>
      </w:pPr>
      <w:r>
        <w:rPr>
          <w:rStyle w:val="Hypertextovodkaz"/>
          <w:color w:val="auto"/>
          <w:u w:val="none"/>
        </w:rPr>
        <w:t xml:space="preserve">Vyučující upozorní žáky, které balonky reprezentují které orbitaly (kulaté balonky reprezentují </w:t>
      </w:r>
      <w:proofErr w:type="spellStart"/>
      <w:r w:rsidR="004E48B1">
        <w:t>hybridizovaný</w:t>
      </w:r>
      <w:proofErr w:type="spellEnd"/>
      <w:r w:rsidR="004E48B1">
        <w:t xml:space="preserve"> </w:t>
      </w:r>
      <w:r>
        <w:rPr>
          <w:rStyle w:val="Hypertextovodkaz"/>
          <w:color w:val="auto"/>
          <w:u w:val="none"/>
        </w:rPr>
        <w:t>stav sp</w:t>
      </w:r>
      <w:r>
        <w:rPr>
          <w:rStyle w:val="Hypertextovodkaz"/>
          <w:color w:val="auto"/>
          <w:u w:val="none"/>
          <w:vertAlign w:val="superscript"/>
        </w:rPr>
        <w:t>3</w:t>
      </w:r>
      <w:r>
        <w:rPr>
          <w:rStyle w:val="Hypertextovodkaz"/>
          <w:color w:val="auto"/>
          <w:u w:val="none"/>
        </w:rPr>
        <w:t xml:space="preserve"> a dlouhé úzké balonky reprezentují </w:t>
      </w:r>
      <w:proofErr w:type="spellStart"/>
      <w:r>
        <w:rPr>
          <w:rStyle w:val="Hypertextovodkaz"/>
          <w:color w:val="auto"/>
          <w:u w:val="none"/>
        </w:rPr>
        <w:t>nehybridizované</w:t>
      </w:r>
      <w:proofErr w:type="spellEnd"/>
      <w:r>
        <w:rPr>
          <w:rStyle w:val="Hypertextovodkaz"/>
          <w:color w:val="auto"/>
          <w:u w:val="none"/>
        </w:rPr>
        <w:t xml:space="preserve"> </w:t>
      </w:r>
      <w:r>
        <w:rPr>
          <w:rStyle w:val="Hypertextovodkaz"/>
          <w:color w:val="auto"/>
          <w:u w:val="none"/>
        </w:rPr>
        <w:lastRenderedPageBreak/>
        <w:t xml:space="preserve">p orbitaly), a může jim ukázat možnost spojení balonků </w:t>
      </w:r>
      <w:r w:rsidR="004E48B1">
        <w:rPr>
          <w:rStyle w:val="Hypertextovodkaz"/>
          <w:color w:val="auto"/>
          <w:u w:val="none"/>
        </w:rPr>
        <w:t>k sobě, aby byly využitelné pro </w:t>
      </w:r>
      <w:r>
        <w:rPr>
          <w:rStyle w:val="Hypertextovodkaz"/>
          <w:color w:val="auto"/>
          <w:u w:val="none"/>
        </w:rPr>
        <w:t xml:space="preserve">demonstraci </w:t>
      </w:r>
      <w:proofErr w:type="spellStart"/>
      <w:r w:rsidR="004E48B1">
        <w:t>hybridizovaných</w:t>
      </w:r>
      <w:proofErr w:type="spellEnd"/>
      <w:r w:rsidR="004E48B1">
        <w:t xml:space="preserve"> </w:t>
      </w:r>
      <w:r>
        <w:rPr>
          <w:rStyle w:val="Hypertextovodkaz"/>
          <w:color w:val="auto"/>
          <w:u w:val="none"/>
        </w:rPr>
        <w:t xml:space="preserve">stavů. </w:t>
      </w:r>
      <w:r>
        <w:t xml:space="preserve">Vyučující rozdělí v hodině žáky do tří až čtyřčlenných skupin a zástupce každé skupiny vylosuje 1 sáček se zadaným </w:t>
      </w:r>
      <w:proofErr w:type="spellStart"/>
      <w:r w:rsidR="004E48B1">
        <w:t>hybridizovaným</w:t>
      </w:r>
      <w:proofErr w:type="spellEnd"/>
      <w:r w:rsidR="004E48B1">
        <w:t xml:space="preserve"> </w:t>
      </w:r>
      <w:r>
        <w:t xml:space="preserve">stavem a připravenými balonky. </w:t>
      </w:r>
    </w:p>
    <w:p w14:paraId="32D3E684" w14:textId="0452A9A3" w:rsidR="005F64B2" w:rsidRDefault="005F64B2" w:rsidP="005F64B2">
      <w:r>
        <w:t xml:space="preserve">Zadání pro žáky: Sestrojte ve skupinách pomocí balonků zadané </w:t>
      </w:r>
      <w:proofErr w:type="spellStart"/>
      <w:r w:rsidR="001E1D75">
        <w:t>hybridizované</w:t>
      </w:r>
      <w:proofErr w:type="spellEnd"/>
      <w:r>
        <w:t xml:space="preserve"> stavy uhlíku a reprezentujte je na molekule se dvěma uhlíky, ve které se daný </w:t>
      </w:r>
      <w:proofErr w:type="spellStart"/>
      <w:r w:rsidR="001E1D75">
        <w:t>hybridizovaný</w:t>
      </w:r>
      <w:proofErr w:type="spellEnd"/>
      <w:r>
        <w:t xml:space="preserve"> stav vyskytuje.</w:t>
      </w:r>
    </w:p>
    <w:p w14:paraId="063F174B" w14:textId="7A860632" w:rsidR="005F64B2" w:rsidRDefault="005F64B2" w:rsidP="00C1680A">
      <w:r>
        <w:rPr>
          <w:i/>
        </w:rPr>
        <w:t>Akce:</w:t>
      </w:r>
      <w:r>
        <w:t xml:space="preserve"> Žáci budou ve skupinách sestavovat zadaný </w:t>
      </w:r>
      <w:proofErr w:type="spellStart"/>
      <w:r w:rsidR="001E1D75">
        <w:t>hybridizovaný</w:t>
      </w:r>
      <w:proofErr w:type="spellEnd"/>
      <w:r>
        <w:t xml:space="preserve"> stav a vyučující bude obcházet jednotlivé skupinky a pozorovat práci žáků a sbírat podněty pro reflexi.</w:t>
      </w:r>
    </w:p>
    <w:p w14:paraId="287D0613" w14:textId="6163ECB6" w:rsidR="00CB6886" w:rsidRDefault="005F64B2" w:rsidP="00CB6886">
      <w:pPr>
        <w:rPr>
          <w:i/>
        </w:rPr>
      </w:pPr>
      <w:r>
        <w:rPr>
          <w:i/>
        </w:rPr>
        <w:t>Reflexe:</w:t>
      </w:r>
      <w:r>
        <w:t xml:space="preserve"> Vyučující zadá každé skupině např. otázku: „Co vám činilo největší problém při plnění úkolu?“ Zástupce každé skupinky odpoví velmi stručně na otázku. Vyučující může sám reagovat na získané podněty, které u žáků odpozoroval v průběhu fáze akce.</w:t>
      </w:r>
    </w:p>
    <w:p w14:paraId="0FB19507" w14:textId="5077DF7E" w:rsidR="00AB6B13" w:rsidRPr="00AB6B13" w:rsidRDefault="005F64B2" w:rsidP="00CB6886">
      <w:pPr>
        <w:rPr>
          <w:b/>
        </w:rPr>
      </w:pPr>
      <w:r>
        <w:rPr>
          <w:i/>
        </w:rPr>
        <w:t>Evaluace:</w:t>
      </w:r>
      <w:r>
        <w:t xml:space="preserve"> Skupinky předvedou své výtvory před ostatními spolužáky. Žáci stručně popíšou příslušn</w:t>
      </w:r>
      <w:r w:rsidR="004D7E46">
        <w:t>ý</w:t>
      </w:r>
      <w:r>
        <w:t xml:space="preserve"> </w:t>
      </w:r>
      <w:proofErr w:type="spellStart"/>
      <w:r w:rsidR="001E1D75">
        <w:t>hybridizovaný</w:t>
      </w:r>
      <w:proofErr w:type="spellEnd"/>
      <w:r>
        <w:t xml:space="preserve"> stav a tím si zafixují pojmy spojené s touto problematikou. Vyučující může zadat následující úkol: „Lze vytvořit molekulu, která obsahuje vedle sebe dva atomy uhlíku, které mají např. hybridizaci </w:t>
      </w:r>
      <w:r w:rsidRPr="0065558E">
        <w:t>sp</w:t>
      </w:r>
      <w:r w:rsidRPr="00A44543">
        <w:rPr>
          <w:vertAlign w:val="superscript"/>
        </w:rPr>
        <w:t>3</w:t>
      </w:r>
      <w:r>
        <w:t xml:space="preserve"> a </w:t>
      </w:r>
      <w:proofErr w:type="spellStart"/>
      <w:r>
        <w:t>sp</w:t>
      </w:r>
      <w:proofErr w:type="spellEnd"/>
      <w:r>
        <w:t>? Po</w:t>
      </w:r>
      <w:r w:rsidRPr="0065558E">
        <w:t xml:space="preserve">kuste </w:t>
      </w:r>
      <w:r>
        <w:t xml:space="preserve">se </w:t>
      </w:r>
      <w:r w:rsidRPr="0065558E">
        <w:t>to předvést.</w:t>
      </w:r>
      <w:r>
        <w:t>“</w:t>
      </w:r>
      <w:r w:rsidR="00CB6886" w:rsidDel="00CB6886">
        <w:t xml:space="preserve"> </w:t>
      </w:r>
      <w:bookmarkStart w:id="16" w:name="_Toc7708075"/>
      <w:bookmarkStart w:id="17" w:name="_Toc7708076"/>
      <w:bookmarkStart w:id="18" w:name="_Toc7708077"/>
      <w:bookmarkStart w:id="19" w:name="_Toc7708079"/>
      <w:bookmarkStart w:id="20" w:name="_Toc7708082"/>
      <w:bookmarkEnd w:id="16"/>
      <w:bookmarkEnd w:id="17"/>
      <w:bookmarkEnd w:id="18"/>
      <w:bookmarkEnd w:id="19"/>
      <w:bookmarkEnd w:id="20"/>
    </w:p>
    <w:sectPr w:rsidR="00AB6B13" w:rsidRPr="00AB6B13" w:rsidSect="00CB6886">
      <w:footerReference w:type="default" r:id="rId37"/>
      <w:type w:val="continuous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0E652" w14:textId="77777777" w:rsidR="008705E1" w:rsidRDefault="008705E1" w:rsidP="00F02373">
      <w:pPr>
        <w:spacing w:line="240" w:lineRule="auto"/>
      </w:pPr>
      <w:r>
        <w:separator/>
      </w:r>
    </w:p>
  </w:endnote>
  <w:endnote w:type="continuationSeparator" w:id="0">
    <w:p w14:paraId="01F67208" w14:textId="77777777" w:rsidR="008705E1" w:rsidRDefault="008705E1" w:rsidP="00F023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4779698"/>
      <w:docPartObj>
        <w:docPartGallery w:val="Page Numbers (Bottom of Page)"/>
        <w:docPartUnique/>
      </w:docPartObj>
    </w:sdtPr>
    <w:sdtEndPr/>
    <w:sdtContent>
      <w:p w14:paraId="3FF1AFAB" w14:textId="77777777" w:rsidR="000A3600" w:rsidRDefault="000A3600">
        <w:pPr>
          <w:pStyle w:val="Zpat"/>
          <w:jc w:val="right"/>
        </w:pPr>
      </w:p>
      <w:p w14:paraId="35ECFBBA" w14:textId="77777777" w:rsidR="000A3600" w:rsidRDefault="000A3600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645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F81E8C8" w14:textId="77777777" w:rsidR="000A3600" w:rsidRDefault="000A360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0718859"/>
      <w:docPartObj>
        <w:docPartGallery w:val="Page Numbers (Bottom of Page)"/>
        <w:docPartUnique/>
      </w:docPartObj>
    </w:sdtPr>
    <w:sdtEndPr/>
    <w:sdtContent>
      <w:p w14:paraId="28CDB4A7" w14:textId="45EE75EC" w:rsidR="000A3600" w:rsidRDefault="000A3600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645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69825C9" w14:textId="77777777" w:rsidR="000A3600" w:rsidRDefault="000A360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7DCA1D" w14:textId="77777777" w:rsidR="008705E1" w:rsidRDefault="008705E1" w:rsidP="00F02373">
      <w:pPr>
        <w:spacing w:line="240" w:lineRule="auto"/>
      </w:pPr>
      <w:r>
        <w:separator/>
      </w:r>
    </w:p>
  </w:footnote>
  <w:footnote w:type="continuationSeparator" w:id="0">
    <w:p w14:paraId="370DDFA9" w14:textId="77777777" w:rsidR="008705E1" w:rsidRDefault="008705E1" w:rsidP="00F02373">
      <w:pPr>
        <w:spacing w:line="240" w:lineRule="auto"/>
      </w:pPr>
      <w:r>
        <w:continuationSeparator/>
      </w:r>
    </w:p>
  </w:footnote>
  <w:footnote w:id="1">
    <w:p w14:paraId="65F9B632" w14:textId="25E4DD5E" w:rsidR="000A3600" w:rsidRDefault="000A360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B6886">
        <w:t xml:space="preserve">viz zadání </w:t>
      </w:r>
      <w:proofErr w:type="spellStart"/>
      <w:r w:rsidR="00CB6886">
        <w:t>čtyřsměrky</w:t>
      </w:r>
      <w:proofErr w:type="spellEnd"/>
      <w:r w:rsidR="00CB6886">
        <w:t xml:space="preserve"> na webových stránkách </w:t>
      </w:r>
      <w:proofErr w:type="spellStart"/>
      <w:r w:rsidR="00CB6886">
        <w:t>studiumbiochemie</w:t>
      </w:r>
      <w:proofErr w:type="spellEnd"/>
    </w:p>
  </w:footnote>
  <w:footnote w:id="2">
    <w:p w14:paraId="0101BF5E" w14:textId="0B713027" w:rsidR="000A3600" w:rsidRDefault="000A3600" w:rsidP="005E6B47">
      <w:pPr>
        <w:pStyle w:val="Textpoznpodarou"/>
      </w:pPr>
      <w:r>
        <w:rPr>
          <w:rStyle w:val="Znakapoznpodarou"/>
        </w:rPr>
        <w:footnoteRef/>
      </w:r>
      <w:r>
        <w:t xml:space="preserve"> Stejné instrukce a doporučení ohledně znázornění řešení platí i pro snímek č. 6 (resp. jeho řešení na snímku č. 13), snímek č. 9 (resp. jeho řešení na snímku č. 14) a snímek č. 11 (resp. jeho řešení na snímku č. 15).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74BF"/>
    <w:multiLevelType w:val="hybridMultilevel"/>
    <w:tmpl w:val="4A78732C"/>
    <w:lvl w:ilvl="0" w:tplc="62BC602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-1800" w:hanging="360"/>
      </w:pPr>
    </w:lvl>
    <w:lvl w:ilvl="2" w:tplc="0405001B" w:tentative="1">
      <w:start w:val="1"/>
      <w:numFmt w:val="lowerRoman"/>
      <w:lvlText w:val="%3."/>
      <w:lvlJc w:val="right"/>
      <w:pPr>
        <w:ind w:left="-1080" w:hanging="180"/>
      </w:pPr>
    </w:lvl>
    <w:lvl w:ilvl="3" w:tplc="0405000F" w:tentative="1">
      <w:start w:val="1"/>
      <w:numFmt w:val="decimal"/>
      <w:lvlText w:val="%4."/>
      <w:lvlJc w:val="left"/>
      <w:pPr>
        <w:ind w:left="-360" w:hanging="360"/>
      </w:pPr>
    </w:lvl>
    <w:lvl w:ilvl="4" w:tplc="04050019" w:tentative="1">
      <w:start w:val="1"/>
      <w:numFmt w:val="lowerLetter"/>
      <w:lvlText w:val="%5."/>
      <w:lvlJc w:val="left"/>
      <w:pPr>
        <w:ind w:left="360" w:hanging="360"/>
      </w:pPr>
    </w:lvl>
    <w:lvl w:ilvl="5" w:tplc="0405001B" w:tentative="1">
      <w:start w:val="1"/>
      <w:numFmt w:val="lowerRoman"/>
      <w:lvlText w:val="%6."/>
      <w:lvlJc w:val="right"/>
      <w:pPr>
        <w:ind w:left="1080" w:hanging="180"/>
      </w:pPr>
    </w:lvl>
    <w:lvl w:ilvl="6" w:tplc="0405000F" w:tentative="1">
      <w:start w:val="1"/>
      <w:numFmt w:val="decimal"/>
      <w:lvlText w:val="%7."/>
      <w:lvlJc w:val="left"/>
      <w:pPr>
        <w:ind w:left="1800" w:hanging="360"/>
      </w:pPr>
    </w:lvl>
    <w:lvl w:ilvl="7" w:tplc="04050019" w:tentative="1">
      <w:start w:val="1"/>
      <w:numFmt w:val="lowerLetter"/>
      <w:lvlText w:val="%8."/>
      <w:lvlJc w:val="left"/>
      <w:pPr>
        <w:ind w:left="2520" w:hanging="360"/>
      </w:pPr>
    </w:lvl>
    <w:lvl w:ilvl="8" w:tplc="0405001B" w:tentative="1">
      <w:start w:val="1"/>
      <w:numFmt w:val="lowerRoman"/>
      <w:lvlText w:val="%9."/>
      <w:lvlJc w:val="right"/>
      <w:pPr>
        <w:ind w:left="3240" w:hanging="180"/>
      </w:pPr>
    </w:lvl>
  </w:abstractNum>
  <w:abstractNum w:abstractNumId="1" w15:restartNumberingAfterBreak="0">
    <w:nsid w:val="05E268E6"/>
    <w:multiLevelType w:val="multilevel"/>
    <w:tmpl w:val="159A33D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6743294"/>
    <w:multiLevelType w:val="hybridMultilevel"/>
    <w:tmpl w:val="290E5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97998"/>
    <w:multiLevelType w:val="hybridMultilevel"/>
    <w:tmpl w:val="0F78D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212D0"/>
    <w:multiLevelType w:val="hybridMultilevel"/>
    <w:tmpl w:val="EBB0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481C0C"/>
    <w:multiLevelType w:val="hybridMultilevel"/>
    <w:tmpl w:val="694E49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97E77"/>
    <w:multiLevelType w:val="hybridMultilevel"/>
    <w:tmpl w:val="B9405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D1F93"/>
    <w:multiLevelType w:val="hybridMultilevel"/>
    <w:tmpl w:val="0F6CDD8C"/>
    <w:lvl w:ilvl="0" w:tplc="0405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13EF67FC"/>
    <w:multiLevelType w:val="hybridMultilevel"/>
    <w:tmpl w:val="03DEB250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143E47DE"/>
    <w:multiLevelType w:val="hybridMultilevel"/>
    <w:tmpl w:val="8B4423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85E61"/>
    <w:multiLevelType w:val="hybridMultilevel"/>
    <w:tmpl w:val="EFA2D582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A5427A"/>
    <w:multiLevelType w:val="hybridMultilevel"/>
    <w:tmpl w:val="23CCB4D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DA2DB3"/>
    <w:multiLevelType w:val="hybridMultilevel"/>
    <w:tmpl w:val="6D34C7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C646A"/>
    <w:multiLevelType w:val="hybridMultilevel"/>
    <w:tmpl w:val="9C9466CC"/>
    <w:lvl w:ilvl="0" w:tplc="137012B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D37CE5"/>
    <w:multiLevelType w:val="hybridMultilevel"/>
    <w:tmpl w:val="3EDE3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A92FA8"/>
    <w:multiLevelType w:val="hybridMultilevel"/>
    <w:tmpl w:val="DB7A6C78"/>
    <w:lvl w:ilvl="0" w:tplc="EDA220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373FA3"/>
    <w:multiLevelType w:val="hybridMultilevel"/>
    <w:tmpl w:val="29EA4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080847"/>
    <w:multiLevelType w:val="hybridMultilevel"/>
    <w:tmpl w:val="9246FF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6117FC"/>
    <w:multiLevelType w:val="hybridMultilevel"/>
    <w:tmpl w:val="B4222CD4"/>
    <w:lvl w:ilvl="0" w:tplc="4A20FD50">
      <w:start w:val="1"/>
      <w:numFmt w:val="decimal"/>
      <w:lvlText w:val="[%1]"/>
      <w:lvlJc w:val="left"/>
      <w:pPr>
        <w:ind w:left="3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</w:lvl>
    <w:lvl w:ilvl="3" w:tplc="0405000F" w:tentative="1">
      <w:start w:val="1"/>
      <w:numFmt w:val="decimal"/>
      <w:lvlText w:val="%4."/>
      <w:lvlJc w:val="left"/>
      <w:pPr>
        <w:ind w:left="5820" w:hanging="360"/>
      </w:p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</w:lvl>
    <w:lvl w:ilvl="6" w:tplc="0405000F" w:tentative="1">
      <w:start w:val="1"/>
      <w:numFmt w:val="decimal"/>
      <w:lvlText w:val="%7."/>
      <w:lvlJc w:val="left"/>
      <w:pPr>
        <w:ind w:left="7980" w:hanging="360"/>
      </w:p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</w:lvl>
  </w:abstractNum>
  <w:abstractNum w:abstractNumId="19" w15:restartNumberingAfterBreak="0">
    <w:nsid w:val="3E074BB0"/>
    <w:multiLevelType w:val="hybridMultilevel"/>
    <w:tmpl w:val="CBB8F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E216F7"/>
    <w:multiLevelType w:val="hybridMultilevel"/>
    <w:tmpl w:val="B29C9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07156"/>
    <w:multiLevelType w:val="hybridMultilevel"/>
    <w:tmpl w:val="A54E16F4"/>
    <w:lvl w:ilvl="0" w:tplc="4A20FD50">
      <w:start w:val="1"/>
      <w:numFmt w:val="decimal"/>
      <w:lvlText w:val="[%1]"/>
      <w:lvlJc w:val="left"/>
      <w:pPr>
        <w:ind w:left="3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07AF1"/>
    <w:multiLevelType w:val="hybridMultilevel"/>
    <w:tmpl w:val="7038B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6067F"/>
    <w:multiLevelType w:val="hybridMultilevel"/>
    <w:tmpl w:val="7F80CD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D4EC9"/>
    <w:multiLevelType w:val="hybridMultilevel"/>
    <w:tmpl w:val="D6B0D630"/>
    <w:lvl w:ilvl="0" w:tplc="CBE83010">
      <w:start w:val="1"/>
      <w:numFmt w:val="decimal"/>
      <w:suff w:val="space"/>
      <w:lvlText w:val="[%1]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F7C1B7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2491431"/>
    <w:multiLevelType w:val="hybridMultilevel"/>
    <w:tmpl w:val="B93A84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D0253"/>
    <w:multiLevelType w:val="hybridMultilevel"/>
    <w:tmpl w:val="C0B8D47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4EF1315"/>
    <w:multiLevelType w:val="hybridMultilevel"/>
    <w:tmpl w:val="92C04004"/>
    <w:lvl w:ilvl="0" w:tplc="B00E82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32F5B96"/>
    <w:multiLevelType w:val="hybridMultilevel"/>
    <w:tmpl w:val="83B8902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585685B"/>
    <w:multiLevelType w:val="hybridMultilevel"/>
    <w:tmpl w:val="80A6E7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C16AB6"/>
    <w:multiLevelType w:val="hybridMultilevel"/>
    <w:tmpl w:val="18A4A89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0787B9F"/>
    <w:multiLevelType w:val="multilevel"/>
    <w:tmpl w:val="B9F6964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2282" w:hanging="864"/>
      </w:pPr>
    </w:lvl>
    <w:lvl w:ilvl="4">
      <w:start w:val="1"/>
      <w:numFmt w:val="decimal"/>
      <w:lvlText w:val="%1.%2.%3.%4.%5"/>
      <w:lvlJc w:val="left"/>
      <w:pPr>
        <w:ind w:left="2285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08034E9"/>
    <w:multiLevelType w:val="hybridMultilevel"/>
    <w:tmpl w:val="383CC50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0EF5A31"/>
    <w:multiLevelType w:val="hybridMultilevel"/>
    <w:tmpl w:val="B07651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9753E73"/>
    <w:multiLevelType w:val="hybridMultilevel"/>
    <w:tmpl w:val="20CA4E5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B6645B1"/>
    <w:multiLevelType w:val="multilevel"/>
    <w:tmpl w:val="C41271DC"/>
    <w:lvl w:ilvl="0">
      <w:start w:val="1"/>
      <w:numFmt w:val="upp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32"/>
  </w:num>
  <w:num w:numId="5">
    <w:abstractNumId w:val="20"/>
  </w:num>
  <w:num w:numId="6">
    <w:abstractNumId w:val="14"/>
  </w:num>
  <w:num w:numId="7">
    <w:abstractNumId w:val="30"/>
  </w:num>
  <w:num w:numId="8">
    <w:abstractNumId w:val="23"/>
  </w:num>
  <w:num w:numId="9">
    <w:abstractNumId w:val="5"/>
  </w:num>
  <w:num w:numId="10">
    <w:abstractNumId w:val="17"/>
  </w:num>
  <w:num w:numId="11">
    <w:abstractNumId w:val="2"/>
  </w:num>
  <w:num w:numId="12">
    <w:abstractNumId w:val="6"/>
  </w:num>
  <w:num w:numId="13">
    <w:abstractNumId w:val="3"/>
  </w:num>
  <w:num w:numId="14">
    <w:abstractNumId w:val="9"/>
  </w:num>
  <w:num w:numId="15">
    <w:abstractNumId w:val="12"/>
  </w:num>
  <w:num w:numId="16">
    <w:abstractNumId w:val="4"/>
  </w:num>
  <w:num w:numId="17">
    <w:abstractNumId w:val="25"/>
  </w:num>
  <w:num w:numId="18">
    <w:abstractNumId w:val="15"/>
  </w:num>
  <w:num w:numId="19">
    <w:abstractNumId w:val="36"/>
  </w:num>
  <w:num w:numId="20">
    <w:abstractNumId w:val="28"/>
  </w:num>
  <w:num w:numId="21">
    <w:abstractNumId w:val="27"/>
  </w:num>
  <w:num w:numId="22">
    <w:abstractNumId w:val="7"/>
  </w:num>
  <w:num w:numId="23">
    <w:abstractNumId w:val="11"/>
  </w:num>
  <w:num w:numId="24">
    <w:abstractNumId w:val="31"/>
  </w:num>
  <w:num w:numId="25">
    <w:abstractNumId w:val="35"/>
  </w:num>
  <w:num w:numId="26">
    <w:abstractNumId w:val="22"/>
  </w:num>
  <w:num w:numId="27">
    <w:abstractNumId w:val="33"/>
  </w:num>
  <w:num w:numId="28">
    <w:abstractNumId w:val="26"/>
  </w:num>
  <w:num w:numId="29">
    <w:abstractNumId w:val="10"/>
  </w:num>
  <w:num w:numId="30">
    <w:abstractNumId w:val="29"/>
  </w:num>
  <w:num w:numId="31">
    <w:abstractNumId w:val="34"/>
  </w:num>
  <w:num w:numId="32">
    <w:abstractNumId w:val="21"/>
  </w:num>
  <w:num w:numId="33">
    <w:abstractNumId w:val="18"/>
  </w:num>
  <w:num w:numId="34">
    <w:abstractNumId w:val="0"/>
  </w:num>
  <w:num w:numId="35">
    <w:abstractNumId w:val="24"/>
  </w:num>
  <w:num w:numId="36">
    <w:abstractNumId w:val="8"/>
  </w:num>
  <w:num w:numId="37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48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DDD"/>
    <w:rsid w:val="00000813"/>
    <w:rsid w:val="000015B4"/>
    <w:rsid w:val="000025A7"/>
    <w:rsid w:val="00002AB7"/>
    <w:rsid w:val="00003435"/>
    <w:rsid w:val="000045DE"/>
    <w:rsid w:val="0000496D"/>
    <w:rsid w:val="0000679D"/>
    <w:rsid w:val="00007563"/>
    <w:rsid w:val="0000765F"/>
    <w:rsid w:val="00007C9A"/>
    <w:rsid w:val="00010F4C"/>
    <w:rsid w:val="000133D5"/>
    <w:rsid w:val="00014629"/>
    <w:rsid w:val="00015DD5"/>
    <w:rsid w:val="000164EF"/>
    <w:rsid w:val="00017194"/>
    <w:rsid w:val="00020C63"/>
    <w:rsid w:val="00021502"/>
    <w:rsid w:val="000226CC"/>
    <w:rsid w:val="00025032"/>
    <w:rsid w:val="000258F8"/>
    <w:rsid w:val="00026260"/>
    <w:rsid w:val="00026797"/>
    <w:rsid w:val="00026B5D"/>
    <w:rsid w:val="00026F54"/>
    <w:rsid w:val="00030F5E"/>
    <w:rsid w:val="000335DE"/>
    <w:rsid w:val="0003380A"/>
    <w:rsid w:val="00035869"/>
    <w:rsid w:val="00037587"/>
    <w:rsid w:val="000378A7"/>
    <w:rsid w:val="00041123"/>
    <w:rsid w:val="000419B6"/>
    <w:rsid w:val="000424E6"/>
    <w:rsid w:val="00044B46"/>
    <w:rsid w:val="00044B5B"/>
    <w:rsid w:val="00045745"/>
    <w:rsid w:val="00045798"/>
    <w:rsid w:val="0004668F"/>
    <w:rsid w:val="00047FB9"/>
    <w:rsid w:val="0005067B"/>
    <w:rsid w:val="00050B18"/>
    <w:rsid w:val="00050BB3"/>
    <w:rsid w:val="000510D5"/>
    <w:rsid w:val="00051159"/>
    <w:rsid w:val="00052B1B"/>
    <w:rsid w:val="00053931"/>
    <w:rsid w:val="00054518"/>
    <w:rsid w:val="00055270"/>
    <w:rsid w:val="0005683C"/>
    <w:rsid w:val="00057FA5"/>
    <w:rsid w:val="00060F29"/>
    <w:rsid w:val="00061A9F"/>
    <w:rsid w:val="00062732"/>
    <w:rsid w:val="000630CC"/>
    <w:rsid w:val="00063106"/>
    <w:rsid w:val="00063A6C"/>
    <w:rsid w:val="0006420A"/>
    <w:rsid w:val="000649D8"/>
    <w:rsid w:val="00065DCB"/>
    <w:rsid w:val="0006646D"/>
    <w:rsid w:val="0007091B"/>
    <w:rsid w:val="00071286"/>
    <w:rsid w:val="000718D7"/>
    <w:rsid w:val="00071F7F"/>
    <w:rsid w:val="00072302"/>
    <w:rsid w:val="00072A87"/>
    <w:rsid w:val="0007302B"/>
    <w:rsid w:val="00073124"/>
    <w:rsid w:val="000734BD"/>
    <w:rsid w:val="0007386A"/>
    <w:rsid w:val="000759EC"/>
    <w:rsid w:val="00075F1B"/>
    <w:rsid w:val="000777A5"/>
    <w:rsid w:val="00080292"/>
    <w:rsid w:val="000840CF"/>
    <w:rsid w:val="00085606"/>
    <w:rsid w:val="00087D6D"/>
    <w:rsid w:val="00091686"/>
    <w:rsid w:val="00092C61"/>
    <w:rsid w:val="00097464"/>
    <w:rsid w:val="000976ED"/>
    <w:rsid w:val="00097AC5"/>
    <w:rsid w:val="000A02B3"/>
    <w:rsid w:val="000A0E3C"/>
    <w:rsid w:val="000A1011"/>
    <w:rsid w:val="000A1D62"/>
    <w:rsid w:val="000A1F8A"/>
    <w:rsid w:val="000A3600"/>
    <w:rsid w:val="000A39D3"/>
    <w:rsid w:val="000A5FE6"/>
    <w:rsid w:val="000A63C9"/>
    <w:rsid w:val="000A6B94"/>
    <w:rsid w:val="000B0E8E"/>
    <w:rsid w:val="000B1804"/>
    <w:rsid w:val="000B185C"/>
    <w:rsid w:val="000B1E2E"/>
    <w:rsid w:val="000B2063"/>
    <w:rsid w:val="000B2909"/>
    <w:rsid w:val="000B3D3E"/>
    <w:rsid w:val="000B4866"/>
    <w:rsid w:val="000B580E"/>
    <w:rsid w:val="000B5AA2"/>
    <w:rsid w:val="000B77EC"/>
    <w:rsid w:val="000C0446"/>
    <w:rsid w:val="000C1BE8"/>
    <w:rsid w:val="000C239C"/>
    <w:rsid w:val="000C2C2D"/>
    <w:rsid w:val="000C314E"/>
    <w:rsid w:val="000C383F"/>
    <w:rsid w:val="000C3858"/>
    <w:rsid w:val="000C4C88"/>
    <w:rsid w:val="000C4DC7"/>
    <w:rsid w:val="000C4FEC"/>
    <w:rsid w:val="000C5059"/>
    <w:rsid w:val="000C5D60"/>
    <w:rsid w:val="000C770F"/>
    <w:rsid w:val="000D058F"/>
    <w:rsid w:val="000D200D"/>
    <w:rsid w:val="000D3B81"/>
    <w:rsid w:val="000D5F04"/>
    <w:rsid w:val="000D63A0"/>
    <w:rsid w:val="000D6781"/>
    <w:rsid w:val="000E16F1"/>
    <w:rsid w:val="000E306E"/>
    <w:rsid w:val="000E3ADC"/>
    <w:rsid w:val="000E41E0"/>
    <w:rsid w:val="000E490C"/>
    <w:rsid w:val="000E545E"/>
    <w:rsid w:val="000E58F7"/>
    <w:rsid w:val="000E7C2E"/>
    <w:rsid w:val="000F26EF"/>
    <w:rsid w:val="000F2F48"/>
    <w:rsid w:val="000F37CC"/>
    <w:rsid w:val="000F50FA"/>
    <w:rsid w:val="000F55E6"/>
    <w:rsid w:val="000F7BC5"/>
    <w:rsid w:val="0010066D"/>
    <w:rsid w:val="00103CF1"/>
    <w:rsid w:val="00105164"/>
    <w:rsid w:val="001066E2"/>
    <w:rsid w:val="00106864"/>
    <w:rsid w:val="0010768A"/>
    <w:rsid w:val="00107ADC"/>
    <w:rsid w:val="00111F7E"/>
    <w:rsid w:val="00112F22"/>
    <w:rsid w:val="00113BAE"/>
    <w:rsid w:val="00113C4A"/>
    <w:rsid w:val="00113F44"/>
    <w:rsid w:val="0011596D"/>
    <w:rsid w:val="001178B4"/>
    <w:rsid w:val="00117AA6"/>
    <w:rsid w:val="00117FD1"/>
    <w:rsid w:val="0012185B"/>
    <w:rsid w:val="00122FF2"/>
    <w:rsid w:val="001232AD"/>
    <w:rsid w:val="00123F0E"/>
    <w:rsid w:val="00125D18"/>
    <w:rsid w:val="0012784C"/>
    <w:rsid w:val="00127E2C"/>
    <w:rsid w:val="00131AFE"/>
    <w:rsid w:val="001330B2"/>
    <w:rsid w:val="00133713"/>
    <w:rsid w:val="00136005"/>
    <w:rsid w:val="0013635A"/>
    <w:rsid w:val="001368E3"/>
    <w:rsid w:val="00136976"/>
    <w:rsid w:val="00137188"/>
    <w:rsid w:val="0014005D"/>
    <w:rsid w:val="00146167"/>
    <w:rsid w:val="00150DA3"/>
    <w:rsid w:val="00152EE7"/>
    <w:rsid w:val="00153061"/>
    <w:rsid w:val="001530D5"/>
    <w:rsid w:val="00154004"/>
    <w:rsid w:val="00155360"/>
    <w:rsid w:val="00155586"/>
    <w:rsid w:val="00155F36"/>
    <w:rsid w:val="00156BCB"/>
    <w:rsid w:val="00156DB1"/>
    <w:rsid w:val="00157312"/>
    <w:rsid w:val="00162655"/>
    <w:rsid w:val="00166601"/>
    <w:rsid w:val="001707ED"/>
    <w:rsid w:val="00171133"/>
    <w:rsid w:val="001721FC"/>
    <w:rsid w:val="0017233A"/>
    <w:rsid w:val="0017258E"/>
    <w:rsid w:val="001735BE"/>
    <w:rsid w:val="00173DF8"/>
    <w:rsid w:val="0017400F"/>
    <w:rsid w:val="00174676"/>
    <w:rsid w:val="00175E08"/>
    <w:rsid w:val="00177DCA"/>
    <w:rsid w:val="001801BE"/>
    <w:rsid w:val="001816F7"/>
    <w:rsid w:val="00186080"/>
    <w:rsid w:val="00186193"/>
    <w:rsid w:val="00187472"/>
    <w:rsid w:val="00187482"/>
    <w:rsid w:val="00190B5A"/>
    <w:rsid w:val="001910CF"/>
    <w:rsid w:val="001911F3"/>
    <w:rsid w:val="0019122A"/>
    <w:rsid w:val="00191C5E"/>
    <w:rsid w:val="00192123"/>
    <w:rsid w:val="00193496"/>
    <w:rsid w:val="00195142"/>
    <w:rsid w:val="00195CB7"/>
    <w:rsid w:val="00196A3F"/>
    <w:rsid w:val="0019703E"/>
    <w:rsid w:val="00197FB3"/>
    <w:rsid w:val="001A0CC9"/>
    <w:rsid w:val="001A109E"/>
    <w:rsid w:val="001A196F"/>
    <w:rsid w:val="001A1BE7"/>
    <w:rsid w:val="001A3B08"/>
    <w:rsid w:val="001A42D8"/>
    <w:rsid w:val="001A6C75"/>
    <w:rsid w:val="001A7C45"/>
    <w:rsid w:val="001B03DF"/>
    <w:rsid w:val="001B1386"/>
    <w:rsid w:val="001B2BF0"/>
    <w:rsid w:val="001B7592"/>
    <w:rsid w:val="001C0057"/>
    <w:rsid w:val="001C0D70"/>
    <w:rsid w:val="001C164B"/>
    <w:rsid w:val="001C1C20"/>
    <w:rsid w:val="001C1D30"/>
    <w:rsid w:val="001C2996"/>
    <w:rsid w:val="001C3BED"/>
    <w:rsid w:val="001C3C1E"/>
    <w:rsid w:val="001C3C8F"/>
    <w:rsid w:val="001C3E0B"/>
    <w:rsid w:val="001C48BD"/>
    <w:rsid w:val="001C4CF9"/>
    <w:rsid w:val="001C53AC"/>
    <w:rsid w:val="001D223B"/>
    <w:rsid w:val="001D2A89"/>
    <w:rsid w:val="001D52E2"/>
    <w:rsid w:val="001D6BFD"/>
    <w:rsid w:val="001D730B"/>
    <w:rsid w:val="001E035E"/>
    <w:rsid w:val="001E0BE5"/>
    <w:rsid w:val="001E1D75"/>
    <w:rsid w:val="001E1F09"/>
    <w:rsid w:val="001E27A8"/>
    <w:rsid w:val="001E4C2A"/>
    <w:rsid w:val="001E56CA"/>
    <w:rsid w:val="001E5910"/>
    <w:rsid w:val="001E6F9A"/>
    <w:rsid w:val="001E79C5"/>
    <w:rsid w:val="001E7E4B"/>
    <w:rsid w:val="001F164B"/>
    <w:rsid w:val="001F1A21"/>
    <w:rsid w:val="001F2EF9"/>
    <w:rsid w:val="001F4DD0"/>
    <w:rsid w:val="001F5209"/>
    <w:rsid w:val="001F556F"/>
    <w:rsid w:val="001F6C2B"/>
    <w:rsid w:val="002016FD"/>
    <w:rsid w:val="00201A26"/>
    <w:rsid w:val="00201C93"/>
    <w:rsid w:val="0020397B"/>
    <w:rsid w:val="0020529B"/>
    <w:rsid w:val="00205A17"/>
    <w:rsid w:val="00205F64"/>
    <w:rsid w:val="00206ADE"/>
    <w:rsid w:val="002105E3"/>
    <w:rsid w:val="002107FF"/>
    <w:rsid w:val="00213289"/>
    <w:rsid w:val="002134D1"/>
    <w:rsid w:val="00215F13"/>
    <w:rsid w:val="002167B6"/>
    <w:rsid w:val="00216B36"/>
    <w:rsid w:val="00217244"/>
    <w:rsid w:val="00217FE6"/>
    <w:rsid w:val="0022016D"/>
    <w:rsid w:val="00221E74"/>
    <w:rsid w:val="00221ECF"/>
    <w:rsid w:val="002224F4"/>
    <w:rsid w:val="0022388B"/>
    <w:rsid w:val="002244CC"/>
    <w:rsid w:val="00224A79"/>
    <w:rsid w:val="002256ED"/>
    <w:rsid w:val="00226162"/>
    <w:rsid w:val="00226AAD"/>
    <w:rsid w:val="00227E05"/>
    <w:rsid w:val="00232660"/>
    <w:rsid w:val="0023330F"/>
    <w:rsid w:val="00233504"/>
    <w:rsid w:val="002369ED"/>
    <w:rsid w:val="00236F82"/>
    <w:rsid w:val="00237588"/>
    <w:rsid w:val="002379ED"/>
    <w:rsid w:val="00240C04"/>
    <w:rsid w:val="0024224D"/>
    <w:rsid w:val="002432F8"/>
    <w:rsid w:val="00245635"/>
    <w:rsid w:val="002458A8"/>
    <w:rsid w:val="0024672F"/>
    <w:rsid w:val="002472AB"/>
    <w:rsid w:val="002472C5"/>
    <w:rsid w:val="00251046"/>
    <w:rsid w:val="00251151"/>
    <w:rsid w:val="00252F7B"/>
    <w:rsid w:val="002540CD"/>
    <w:rsid w:val="00254641"/>
    <w:rsid w:val="002550F9"/>
    <w:rsid w:val="00256A96"/>
    <w:rsid w:val="00257387"/>
    <w:rsid w:val="0026038F"/>
    <w:rsid w:val="00261076"/>
    <w:rsid w:val="00262C71"/>
    <w:rsid w:val="0026316E"/>
    <w:rsid w:val="0026460D"/>
    <w:rsid w:val="0026565E"/>
    <w:rsid w:val="00265F1D"/>
    <w:rsid w:val="002662DA"/>
    <w:rsid w:val="0026645C"/>
    <w:rsid w:val="00270868"/>
    <w:rsid w:val="00271F51"/>
    <w:rsid w:val="002724A8"/>
    <w:rsid w:val="0027313B"/>
    <w:rsid w:val="00274F95"/>
    <w:rsid w:val="0027545B"/>
    <w:rsid w:val="0027652F"/>
    <w:rsid w:val="002766A4"/>
    <w:rsid w:val="002769BE"/>
    <w:rsid w:val="0027755C"/>
    <w:rsid w:val="00277584"/>
    <w:rsid w:val="00280FD4"/>
    <w:rsid w:val="00281070"/>
    <w:rsid w:val="00281A86"/>
    <w:rsid w:val="002828A2"/>
    <w:rsid w:val="00283438"/>
    <w:rsid w:val="0028404C"/>
    <w:rsid w:val="00284177"/>
    <w:rsid w:val="002844C3"/>
    <w:rsid w:val="0028468D"/>
    <w:rsid w:val="00290E66"/>
    <w:rsid w:val="002916A7"/>
    <w:rsid w:val="00292291"/>
    <w:rsid w:val="00292F15"/>
    <w:rsid w:val="002935B3"/>
    <w:rsid w:val="00293D2C"/>
    <w:rsid w:val="0029517B"/>
    <w:rsid w:val="00295946"/>
    <w:rsid w:val="00295CDA"/>
    <w:rsid w:val="00296292"/>
    <w:rsid w:val="0029788E"/>
    <w:rsid w:val="002A22C9"/>
    <w:rsid w:val="002A4E6A"/>
    <w:rsid w:val="002A56F9"/>
    <w:rsid w:val="002A5753"/>
    <w:rsid w:val="002A5FA6"/>
    <w:rsid w:val="002A636B"/>
    <w:rsid w:val="002A6DAE"/>
    <w:rsid w:val="002A77A9"/>
    <w:rsid w:val="002A7BAD"/>
    <w:rsid w:val="002B165C"/>
    <w:rsid w:val="002B22C5"/>
    <w:rsid w:val="002B2E80"/>
    <w:rsid w:val="002B36BA"/>
    <w:rsid w:val="002B3D43"/>
    <w:rsid w:val="002B424A"/>
    <w:rsid w:val="002B6AA1"/>
    <w:rsid w:val="002B6F55"/>
    <w:rsid w:val="002C0FD0"/>
    <w:rsid w:val="002C23D5"/>
    <w:rsid w:val="002C2EBB"/>
    <w:rsid w:val="002C3C81"/>
    <w:rsid w:val="002C45EC"/>
    <w:rsid w:val="002C6D45"/>
    <w:rsid w:val="002C6DD6"/>
    <w:rsid w:val="002D05F7"/>
    <w:rsid w:val="002D1A72"/>
    <w:rsid w:val="002D2417"/>
    <w:rsid w:val="002D4FA6"/>
    <w:rsid w:val="002D63EB"/>
    <w:rsid w:val="002D6982"/>
    <w:rsid w:val="002D6AAD"/>
    <w:rsid w:val="002D74B0"/>
    <w:rsid w:val="002D7733"/>
    <w:rsid w:val="002E02C3"/>
    <w:rsid w:val="002E0A03"/>
    <w:rsid w:val="002E0EAE"/>
    <w:rsid w:val="002E1A26"/>
    <w:rsid w:val="002E3EAA"/>
    <w:rsid w:val="002E57EA"/>
    <w:rsid w:val="002E5D3E"/>
    <w:rsid w:val="002E5EFD"/>
    <w:rsid w:val="002F03C3"/>
    <w:rsid w:val="002F38F6"/>
    <w:rsid w:val="002F473F"/>
    <w:rsid w:val="002F57E3"/>
    <w:rsid w:val="00301F85"/>
    <w:rsid w:val="00302EC2"/>
    <w:rsid w:val="003050D2"/>
    <w:rsid w:val="00306625"/>
    <w:rsid w:val="00307B58"/>
    <w:rsid w:val="003115DC"/>
    <w:rsid w:val="00312274"/>
    <w:rsid w:val="00313D0D"/>
    <w:rsid w:val="0031404F"/>
    <w:rsid w:val="00314D6A"/>
    <w:rsid w:val="00314D7A"/>
    <w:rsid w:val="00315395"/>
    <w:rsid w:val="0031626E"/>
    <w:rsid w:val="00316B32"/>
    <w:rsid w:val="003229C7"/>
    <w:rsid w:val="00322DD2"/>
    <w:rsid w:val="00323C5D"/>
    <w:rsid w:val="00323FEE"/>
    <w:rsid w:val="00324D29"/>
    <w:rsid w:val="00325A31"/>
    <w:rsid w:val="00326621"/>
    <w:rsid w:val="00331D57"/>
    <w:rsid w:val="003321AC"/>
    <w:rsid w:val="00332300"/>
    <w:rsid w:val="0033303B"/>
    <w:rsid w:val="00334828"/>
    <w:rsid w:val="00334E39"/>
    <w:rsid w:val="00335D6D"/>
    <w:rsid w:val="00337660"/>
    <w:rsid w:val="00337FAD"/>
    <w:rsid w:val="003401E1"/>
    <w:rsid w:val="00340BDB"/>
    <w:rsid w:val="00342AA8"/>
    <w:rsid w:val="0034400C"/>
    <w:rsid w:val="00345601"/>
    <w:rsid w:val="00346E03"/>
    <w:rsid w:val="003509C5"/>
    <w:rsid w:val="00351488"/>
    <w:rsid w:val="00351AFF"/>
    <w:rsid w:val="003526FC"/>
    <w:rsid w:val="003528B3"/>
    <w:rsid w:val="0035361D"/>
    <w:rsid w:val="003539E8"/>
    <w:rsid w:val="00353BA6"/>
    <w:rsid w:val="00354212"/>
    <w:rsid w:val="0035636E"/>
    <w:rsid w:val="003603C3"/>
    <w:rsid w:val="00360B82"/>
    <w:rsid w:val="003610B3"/>
    <w:rsid w:val="00361538"/>
    <w:rsid w:val="0036161D"/>
    <w:rsid w:val="00361EB0"/>
    <w:rsid w:val="00362BB6"/>
    <w:rsid w:val="003632BE"/>
    <w:rsid w:val="003637CF"/>
    <w:rsid w:val="0036593D"/>
    <w:rsid w:val="003670B0"/>
    <w:rsid w:val="00367851"/>
    <w:rsid w:val="003717EF"/>
    <w:rsid w:val="0037305F"/>
    <w:rsid w:val="003746C6"/>
    <w:rsid w:val="00374BAB"/>
    <w:rsid w:val="00374C4A"/>
    <w:rsid w:val="00374FFC"/>
    <w:rsid w:val="00375702"/>
    <w:rsid w:val="00375960"/>
    <w:rsid w:val="00376418"/>
    <w:rsid w:val="003768A1"/>
    <w:rsid w:val="00377373"/>
    <w:rsid w:val="00377411"/>
    <w:rsid w:val="0037786F"/>
    <w:rsid w:val="00377E04"/>
    <w:rsid w:val="00380DBB"/>
    <w:rsid w:val="003810AF"/>
    <w:rsid w:val="0038178C"/>
    <w:rsid w:val="003819CF"/>
    <w:rsid w:val="00384A3E"/>
    <w:rsid w:val="003851B5"/>
    <w:rsid w:val="00387D6E"/>
    <w:rsid w:val="00387EEC"/>
    <w:rsid w:val="003910B7"/>
    <w:rsid w:val="00393E29"/>
    <w:rsid w:val="00394AD6"/>
    <w:rsid w:val="00394ED5"/>
    <w:rsid w:val="003950E9"/>
    <w:rsid w:val="0039576C"/>
    <w:rsid w:val="00396F38"/>
    <w:rsid w:val="003978C1"/>
    <w:rsid w:val="00397B1C"/>
    <w:rsid w:val="003A02E4"/>
    <w:rsid w:val="003A098F"/>
    <w:rsid w:val="003A0A48"/>
    <w:rsid w:val="003A116F"/>
    <w:rsid w:val="003A1ED1"/>
    <w:rsid w:val="003A1F8F"/>
    <w:rsid w:val="003A3F2C"/>
    <w:rsid w:val="003A4D6B"/>
    <w:rsid w:val="003B08DE"/>
    <w:rsid w:val="003B1174"/>
    <w:rsid w:val="003B170B"/>
    <w:rsid w:val="003B17AF"/>
    <w:rsid w:val="003B274C"/>
    <w:rsid w:val="003B37A6"/>
    <w:rsid w:val="003B3A8C"/>
    <w:rsid w:val="003B4C6B"/>
    <w:rsid w:val="003B540F"/>
    <w:rsid w:val="003B56C8"/>
    <w:rsid w:val="003B5753"/>
    <w:rsid w:val="003B6E7B"/>
    <w:rsid w:val="003B7FF8"/>
    <w:rsid w:val="003C152D"/>
    <w:rsid w:val="003C327F"/>
    <w:rsid w:val="003C333F"/>
    <w:rsid w:val="003C36F5"/>
    <w:rsid w:val="003C3CA2"/>
    <w:rsid w:val="003C3FF4"/>
    <w:rsid w:val="003C406E"/>
    <w:rsid w:val="003C5191"/>
    <w:rsid w:val="003C6583"/>
    <w:rsid w:val="003C6A6A"/>
    <w:rsid w:val="003D177E"/>
    <w:rsid w:val="003D1FB3"/>
    <w:rsid w:val="003D41CF"/>
    <w:rsid w:val="003D58D9"/>
    <w:rsid w:val="003D615E"/>
    <w:rsid w:val="003D77B7"/>
    <w:rsid w:val="003E0102"/>
    <w:rsid w:val="003E0AF4"/>
    <w:rsid w:val="003E1B38"/>
    <w:rsid w:val="003E29BF"/>
    <w:rsid w:val="003E386F"/>
    <w:rsid w:val="003E4CC0"/>
    <w:rsid w:val="003E4F5A"/>
    <w:rsid w:val="003E509E"/>
    <w:rsid w:val="003E5649"/>
    <w:rsid w:val="003E7AE0"/>
    <w:rsid w:val="003F0248"/>
    <w:rsid w:val="003F0C31"/>
    <w:rsid w:val="003F31FE"/>
    <w:rsid w:val="003F5C78"/>
    <w:rsid w:val="003F6BAC"/>
    <w:rsid w:val="003F6FC5"/>
    <w:rsid w:val="004004BA"/>
    <w:rsid w:val="00401EE3"/>
    <w:rsid w:val="00401F31"/>
    <w:rsid w:val="00403438"/>
    <w:rsid w:val="004034ED"/>
    <w:rsid w:val="00403CDD"/>
    <w:rsid w:val="00405F7E"/>
    <w:rsid w:val="00406490"/>
    <w:rsid w:val="00410625"/>
    <w:rsid w:val="00410C2B"/>
    <w:rsid w:val="0041147F"/>
    <w:rsid w:val="0041228F"/>
    <w:rsid w:val="004123D8"/>
    <w:rsid w:val="00413202"/>
    <w:rsid w:val="004132D8"/>
    <w:rsid w:val="00413427"/>
    <w:rsid w:val="004139A0"/>
    <w:rsid w:val="004139DB"/>
    <w:rsid w:val="00416C92"/>
    <w:rsid w:val="00416CF6"/>
    <w:rsid w:val="00417CE6"/>
    <w:rsid w:val="0042066B"/>
    <w:rsid w:val="0042107B"/>
    <w:rsid w:val="0042123F"/>
    <w:rsid w:val="00423AAD"/>
    <w:rsid w:val="00423F27"/>
    <w:rsid w:val="00426455"/>
    <w:rsid w:val="00427989"/>
    <w:rsid w:val="00430AF7"/>
    <w:rsid w:val="00431AF2"/>
    <w:rsid w:val="004333E8"/>
    <w:rsid w:val="00433535"/>
    <w:rsid w:val="00433835"/>
    <w:rsid w:val="00433930"/>
    <w:rsid w:val="00433A26"/>
    <w:rsid w:val="004345D8"/>
    <w:rsid w:val="004348DA"/>
    <w:rsid w:val="00434997"/>
    <w:rsid w:val="00434FF0"/>
    <w:rsid w:val="004422FD"/>
    <w:rsid w:val="00442ACB"/>
    <w:rsid w:val="00443CB8"/>
    <w:rsid w:val="0044667B"/>
    <w:rsid w:val="004469C8"/>
    <w:rsid w:val="00446F74"/>
    <w:rsid w:val="00450286"/>
    <w:rsid w:val="00450604"/>
    <w:rsid w:val="00450CD9"/>
    <w:rsid w:val="0045167E"/>
    <w:rsid w:val="004538A0"/>
    <w:rsid w:val="00453E9B"/>
    <w:rsid w:val="0045422B"/>
    <w:rsid w:val="00454253"/>
    <w:rsid w:val="00454654"/>
    <w:rsid w:val="00455105"/>
    <w:rsid w:val="00460833"/>
    <w:rsid w:val="0046149B"/>
    <w:rsid w:val="00461C32"/>
    <w:rsid w:val="004622A9"/>
    <w:rsid w:val="0046353F"/>
    <w:rsid w:val="00463DF9"/>
    <w:rsid w:val="004646E4"/>
    <w:rsid w:val="00465207"/>
    <w:rsid w:val="00465C75"/>
    <w:rsid w:val="00467F5E"/>
    <w:rsid w:val="00472600"/>
    <w:rsid w:val="00472E6D"/>
    <w:rsid w:val="004735C1"/>
    <w:rsid w:val="00473C30"/>
    <w:rsid w:val="00474463"/>
    <w:rsid w:val="004746D2"/>
    <w:rsid w:val="0047554C"/>
    <w:rsid w:val="00475BD6"/>
    <w:rsid w:val="00475E18"/>
    <w:rsid w:val="004762E2"/>
    <w:rsid w:val="00481694"/>
    <w:rsid w:val="004825AA"/>
    <w:rsid w:val="0048326E"/>
    <w:rsid w:val="004841BE"/>
    <w:rsid w:val="00486145"/>
    <w:rsid w:val="004873A1"/>
    <w:rsid w:val="00490C05"/>
    <w:rsid w:val="00490E8C"/>
    <w:rsid w:val="004918E8"/>
    <w:rsid w:val="00493C50"/>
    <w:rsid w:val="004942BD"/>
    <w:rsid w:val="00495265"/>
    <w:rsid w:val="00495CAE"/>
    <w:rsid w:val="00495D5B"/>
    <w:rsid w:val="004962E1"/>
    <w:rsid w:val="004967A4"/>
    <w:rsid w:val="004A0811"/>
    <w:rsid w:val="004A18ED"/>
    <w:rsid w:val="004A1964"/>
    <w:rsid w:val="004A247B"/>
    <w:rsid w:val="004A3ABA"/>
    <w:rsid w:val="004A472A"/>
    <w:rsid w:val="004A561A"/>
    <w:rsid w:val="004A5651"/>
    <w:rsid w:val="004A620F"/>
    <w:rsid w:val="004A64AB"/>
    <w:rsid w:val="004B0235"/>
    <w:rsid w:val="004B063A"/>
    <w:rsid w:val="004B0A76"/>
    <w:rsid w:val="004B2D8E"/>
    <w:rsid w:val="004B3B37"/>
    <w:rsid w:val="004B3E5F"/>
    <w:rsid w:val="004B6531"/>
    <w:rsid w:val="004B73F6"/>
    <w:rsid w:val="004B7D30"/>
    <w:rsid w:val="004C0E37"/>
    <w:rsid w:val="004C3EDA"/>
    <w:rsid w:val="004C490E"/>
    <w:rsid w:val="004C545B"/>
    <w:rsid w:val="004C5A3A"/>
    <w:rsid w:val="004C79DD"/>
    <w:rsid w:val="004D322D"/>
    <w:rsid w:val="004D3E17"/>
    <w:rsid w:val="004D670B"/>
    <w:rsid w:val="004D7BB8"/>
    <w:rsid w:val="004D7E46"/>
    <w:rsid w:val="004E0B9E"/>
    <w:rsid w:val="004E1F43"/>
    <w:rsid w:val="004E2A62"/>
    <w:rsid w:val="004E3203"/>
    <w:rsid w:val="004E340C"/>
    <w:rsid w:val="004E48B1"/>
    <w:rsid w:val="004F30EB"/>
    <w:rsid w:val="004F4682"/>
    <w:rsid w:val="004F50B5"/>
    <w:rsid w:val="004F59DD"/>
    <w:rsid w:val="004F5DAC"/>
    <w:rsid w:val="004F74C4"/>
    <w:rsid w:val="0050011E"/>
    <w:rsid w:val="005011FD"/>
    <w:rsid w:val="0050220A"/>
    <w:rsid w:val="00502330"/>
    <w:rsid w:val="005025C9"/>
    <w:rsid w:val="0050340B"/>
    <w:rsid w:val="00503608"/>
    <w:rsid w:val="00504D7F"/>
    <w:rsid w:val="005050C9"/>
    <w:rsid w:val="00507FC0"/>
    <w:rsid w:val="0051212A"/>
    <w:rsid w:val="005140BF"/>
    <w:rsid w:val="00514F98"/>
    <w:rsid w:val="005159A1"/>
    <w:rsid w:val="00522170"/>
    <w:rsid w:val="00523264"/>
    <w:rsid w:val="005239DA"/>
    <w:rsid w:val="00524C1D"/>
    <w:rsid w:val="00526010"/>
    <w:rsid w:val="00526259"/>
    <w:rsid w:val="00526912"/>
    <w:rsid w:val="00526C92"/>
    <w:rsid w:val="00526ECE"/>
    <w:rsid w:val="00527DFB"/>
    <w:rsid w:val="00530414"/>
    <w:rsid w:val="00530BE7"/>
    <w:rsid w:val="00530EBD"/>
    <w:rsid w:val="005318D0"/>
    <w:rsid w:val="005319D0"/>
    <w:rsid w:val="00531B63"/>
    <w:rsid w:val="00532974"/>
    <w:rsid w:val="005343D8"/>
    <w:rsid w:val="00534E73"/>
    <w:rsid w:val="0053679F"/>
    <w:rsid w:val="005374DF"/>
    <w:rsid w:val="00537750"/>
    <w:rsid w:val="00537D0C"/>
    <w:rsid w:val="00537FE7"/>
    <w:rsid w:val="00540317"/>
    <w:rsid w:val="00540AFB"/>
    <w:rsid w:val="00540E54"/>
    <w:rsid w:val="00540EAA"/>
    <w:rsid w:val="00545636"/>
    <w:rsid w:val="005517C2"/>
    <w:rsid w:val="00551CB8"/>
    <w:rsid w:val="00552DB7"/>
    <w:rsid w:val="005530B3"/>
    <w:rsid w:val="00554FA8"/>
    <w:rsid w:val="00555E34"/>
    <w:rsid w:val="00556FD9"/>
    <w:rsid w:val="005570DC"/>
    <w:rsid w:val="00557A23"/>
    <w:rsid w:val="005603C8"/>
    <w:rsid w:val="005616D0"/>
    <w:rsid w:val="00561C84"/>
    <w:rsid w:val="005624D2"/>
    <w:rsid w:val="0056281F"/>
    <w:rsid w:val="0056371B"/>
    <w:rsid w:val="00563E60"/>
    <w:rsid w:val="00566D01"/>
    <w:rsid w:val="005671E2"/>
    <w:rsid w:val="0057053B"/>
    <w:rsid w:val="00570E46"/>
    <w:rsid w:val="00572BC2"/>
    <w:rsid w:val="00573D76"/>
    <w:rsid w:val="00573E63"/>
    <w:rsid w:val="005748ED"/>
    <w:rsid w:val="00574A2B"/>
    <w:rsid w:val="00574C10"/>
    <w:rsid w:val="00576218"/>
    <w:rsid w:val="00577018"/>
    <w:rsid w:val="005802F1"/>
    <w:rsid w:val="00580876"/>
    <w:rsid w:val="00580DF3"/>
    <w:rsid w:val="00581110"/>
    <w:rsid w:val="0058128D"/>
    <w:rsid w:val="0058200B"/>
    <w:rsid w:val="0058229A"/>
    <w:rsid w:val="0058416C"/>
    <w:rsid w:val="005852DA"/>
    <w:rsid w:val="00587275"/>
    <w:rsid w:val="00590C3E"/>
    <w:rsid w:val="00591204"/>
    <w:rsid w:val="005916C4"/>
    <w:rsid w:val="005931EB"/>
    <w:rsid w:val="00593888"/>
    <w:rsid w:val="00593DC3"/>
    <w:rsid w:val="005951DF"/>
    <w:rsid w:val="00595AA6"/>
    <w:rsid w:val="00595B32"/>
    <w:rsid w:val="00597B76"/>
    <w:rsid w:val="005A1927"/>
    <w:rsid w:val="005A2F70"/>
    <w:rsid w:val="005A41C8"/>
    <w:rsid w:val="005A61F5"/>
    <w:rsid w:val="005A6EEF"/>
    <w:rsid w:val="005A7BE8"/>
    <w:rsid w:val="005A7E52"/>
    <w:rsid w:val="005B1688"/>
    <w:rsid w:val="005B1ADA"/>
    <w:rsid w:val="005B213D"/>
    <w:rsid w:val="005B3761"/>
    <w:rsid w:val="005B460C"/>
    <w:rsid w:val="005B4F28"/>
    <w:rsid w:val="005B5C91"/>
    <w:rsid w:val="005C13C0"/>
    <w:rsid w:val="005C3AB3"/>
    <w:rsid w:val="005C5298"/>
    <w:rsid w:val="005C6161"/>
    <w:rsid w:val="005C6EED"/>
    <w:rsid w:val="005C74CB"/>
    <w:rsid w:val="005C75C6"/>
    <w:rsid w:val="005D07A0"/>
    <w:rsid w:val="005D0D10"/>
    <w:rsid w:val="005D12D8"/>
    <w:rsid w:val="005D13FB"/>
    <w:rsid w:val="005D1720"/>
    <w:rsid w:val="005D2565"/>
    <w:rsid w:val="005D4368"/>
    <w:rsid w:val="005D4448"/>
    <w:rsid w:val="005D49E7"/>
    <w:rsid w:val="005D4D8E"/>
    <w:rsid w:val="005E1897"/>
    <w:rsid w:val="005E294D"/>
    <w:rsid w:val="005E29FA"/>
    <w:rsid w:val="005E3100"/>
    <w:rsid w:val="005E3CA5"/>
    <w:rsid w:val="005E47BA"/>
    <w:rsid w:val="005E47DD"/>
    <w:rsid w:val="005E5BB8"/>
    <w:rsid w:val="005E6B47"/>
    <w:rsid w:val="005E6B89"/>
    <w:rsid w:val="005E7AA6"/>
    <w:rsid w:val="005F02EC"/>
    <w:rsid w:val="005F0D34"/>
    <w:rsid w:val="005F1635"/>
    <w:rsid w:val="005F1942"/>
    <w:rsid w:val="005F22FE"/>
    <w:rsid w:val="005F4D2B"/>
    <w:rsid w:val="005F5AE9"/>
    <w:rsid w:val="005F60E2"/>
    <w:rsid w:val="005F64B2"/>
    <w:rsid w:val="005F6696"/>
    <w:rsid w:val="005F66B5"/>
    <w:rsid w:val="00602969"/>
    <w:rsid w:val="00603D96"/>
    <w:rsid w:val="0060450D"/>
    <w:rsid w:val="00604F90"/>
    <w:rsid w:val="006055D1"/>
    <w:rsid w:val="0060579E"/>
    <w:rsid w:val="00605C0C"/>
    <w:rsid w:val="00605C66"/>
    <w:rsid w:val="0060681F"/>
    <w:rsid w:val="0060685A"/>
    <w:rsid w:val="00607444"/>
    <w:rsid w:val="0060770F"/>
    <w:rsid w:val="006115D0"/>
    <w:rsid w:val="00613CB8"/>
    <w:rsid w:val="00614B81"/>
    <w:rsid w:val="00614C53"/>
    <w:rsid w:val="00614FC9"/>
    <w:rsid w:val="00616281"/>
    <w:rsid w:val="00616CE9"/>
    <w:rsid w:val="006173B2"/>
    <w:rsid w:val="0061780D"/>
    <w:rsid w:val="0062185E"/>
    <w:rsid w:val="00622012"/>
    <w:rsid w:val="006223DA"/>
    <w:rsid w:val="00623ABE"/>
    <w:rsid w:val="00624B91"/>
    <w:rsid w:val="0062541D"/>
    <w:rsid w:val="006266D7"/>
    <w:rsid w:val="00630360"/>
    <w:rsid w:val="006327B3"/>
    <w:rsid w:val="00632B2D"/>
    <w:rsid w:val="006332D2"/>
    <w:rsid w:val="006340C5"/>
    <w:rsid w:val="00634253"/>
    <w:rsid w:val="00637D49"/>
    <w:rsid w:val="00640C3D"/>
    <w:rsid w:val="0064295D"/>
    <w:rsid w:val="006439F9"/>
    <w:rsid w:val="00643F6E"/>
    <w:rsid w:val="006441D2"/>
    <w:rsid w:val="00644253"/>
    <w:rsid w:val="00644C9D"/>
    <w:rsid w:val="0064664C"/>
    <w:rsid w:val="00646E19"/>
    <w:rsid w:val="00650E76"/>
    <w:rsid w:val="00651AF6"/>
    <w:rsid w:val="00651C60"/>
    <w:rsid w:val="0065265D"/>
    <w:rsid w:val="006543F2"/>
    <w:rsid w:val="0065558E"/>
    <w:rsid w:val="00655839"/>
    <w:rsid w:val="0065621E"/>
    <w:rsid w:val="00656543"/>
    <w:rsid w:val="0065698C"/>
    <w:rsid w:val="00657D35"/>
    <w:rsid w:val="006610A0"/>
    <w:rsid w:val="006613CB"/>
    <w:rsid w:val="00661E4C"/>
    <w:rsid w:val="00661F74"/>
    <w:rsid w:val="00662197"/>
    <w:rsid w:val="006628C5"/>
    <w:rsid w:val="00663CB2"/>
    <w:rsid w:val="006670D1"/>
    <w:rsid w:val="00667A5D"/>
    <w:rsid w:val="00670287"/>
    <w:rsid w:val="0067124B"/>
    <w:rsid w:val="00671E91"/>
    <w:rsid w:val="00672429"/>
    <w:rsid w:val="0067299E"/>
    <w:rsid w:val="00673FAF"/>
    <w:rsid w:val="00674072"/>
    <w:rsid w:val="00677537"/>
    <w:rsid w:val="00677CA9"/>
    <w:rsid w:val="00680F36"/>
    <w:rsid w:val="006815B4"/>
    <w:rsid w:val="006827FE"/>
    <w:rsid w:val="00682B70"/>
    <w:rsid w:val="0068401F"/>
    <w:rsid w:val="00684810"/>
    <w:rsid w:val="00685B2A"/>
    <w:rsid w:val="00690136"/>
    <w:rsid w:val="006907DD"/>
    <w:rsid w:val="00691C80"/>
    <w:rsid w:val="00692B9A"/>
    <w:rsid w:val="00692EB5"/>
    <w:rsid w:val="00693048"/>
    <w:rsid w:val="006931B9"/>
    <w:rsid w:val="00693A22"/>
    <w:rsid w:val="006944C1"/>
    <w:rsid w:val="00694C19"/>
    <w:rsid w:val="006950BE"/>
    <w:rsid w:val="00695EF2"/>
    <w:rsid w:val="0069777F"/>
    <w:rsid w:val="00697CC1"/>
    <w:rsid w:val="006A04FD"/>
    <w:rsid w:val="006A4482"/>
    <w:rsid w:val="006A494B"/>
    <w:rsid w:val="006A4AE7"/>
    <w:rsid w:val="006A590A"/>
    <w:rsid w:val="006A6ECC"/>
    <w:rsid w:val="006B2658"/>
    <w:rsid w:val="006B405C"/>
    <w:rsid w:val="006B5201"/>
    <w:rsid w:val="006B7308"/>
    <w:rsid w:val="006B74EC"/>
    <w:rsid w:val="006B79CF"/>
    <w:rsid w:val="006C22BB"/>
    <w:rsid w:val="006C2AA6"/>
    <w:rsid w:val="006C3FBB"/>
    <w:rsid w:val="006C3FD4"/>
    <w:rsid w:val="006C5008"/>
    <w:rsid w:val="006C50DB"/>
    <w:rsid w:val="006C6B1A"/>
    <w:rsid w:val="006C7418"/>
    <w:rsid w:val="006D0D56"/>
    <w:rsid w:val="006D340F"/>
    <w:rsid w:val="006D3999"/>
    <w:rsid w:val="006D4B1F"/>
    <w:rsid w:val="006D5F96"/>
    <w:rsid w:val="006D672F"/>
    <w:rsid w:val="006E109D"/>
    <w:rsid w:val="006E192D"/>
    <w:rsid w:val="006E3B88"/>
    <w:rsid w:val="006E3E3D"/>
    <w:rsid w:val="006E60ED"/>
    <w:rsid w:val="006F0A4F"/>
    <w:rsid w:val="006F0FAB"/>
    <w:rsid w:val="006F1C94"/>
    <w:rsid w:val="006F2625"/>
    <w:rsid w:val="006F2D71"/>
    <w:rsid w:val="006F44FB"/>
    <w:rsid w:val="006F4598"/>
    <w:rsid w:val="006F5424"/>
    <w:rsid w:val="006F54D1"/>
    <w:rsid w:val="0070046A"/>
    <w:rsid w:val="00700808"/>
    <w:rsid w:val="00702667"/>
    <w:rsid w:val="00703C0F"/>
    <w:rsid w:val="00703D58"/>
    <w:rsid w:val="00705E47"/>
    <w:rsid w:val="00707494"/>
    <w:rsid w:val="007079DE"/>
    <w:rsid w:val="00710B62"/>
    <w:rsid w:val="00711C47"/>
    <w:rsid w:val="00711E61"/>
    <w:rsid w:val="007125F9"/>
    <w:rsid w:val="0071316C"/>
    <w:rsid w:val="00722EAC"/>
    <w:rsid w:val="007238D2"/>
    <w:rsid w:val="007252C8"/>
    <w:rsid w:val="0072662C"/>
    <w:rsid w:val="00726F7E"/>
    <w:rsid w:val="0072788A"/>
    <w:rsid w:val="00730248"/>
    <w:rsid w:val="00731A2A"/>
    <w:rsid w:val="00731E2B"/>
    <w:rsid w:val="00734204"/>
    <w:rsid w:val="007354CF"/>
    <w:rsid w:val="007355B6"/>
    <w:rsid w:val="00736579"/>
    <w:rsid w:val="00736634"/>
    <w:rsid w:val="00740BA3"/>
    <w:rsid w:val="00741A61"/>
    <w:rsid w:val="00742964"/>
    <w:rsid w:val="00742EA4"/>
    <w:rsid w:val="00743B9E"/>
    <w:rsid w:val="0074446A"/>
    <w:rsid w:val="00745CC6"/>
    <w:rsid w:val="00745DD7"/>
    <w:rsid w:val="0074622E"/>
    <w:rsid w:val="00746901"/>
    <w:rsid w:val="007474FF"/>
    <w:rsid w:val="00747562"/>
    <w:rsid w:val="007509FC"/>
    <w:rsid w:val="00751D2A"/>
    <w:rsid w:val="007521A8"/>
    <w:rsid w:val="0075247F"/>
    <w:rsid w:val="00752BF6"/>
    <w:rsid w:val="00752D36"/>
    <w:rsid w:val="00753BB1"/>
    <w:rsid w:val="0075444C"/>
    <w:rsid w:val="007549D4"/>
    <w:rsid w:val="0075551A"/>
    <w:rsid w:val="00756605"/>
    <w:rsid w:val="007567AA"/>
    <w:rsid w:val="00761098"/>
    <w:rsid w:val="007618CC"/>
    <w:rsid w:val="007620C5"/>
    <w:rsid w:val="00762EC0"/>
    <w:rsid w:val="00763AA8"/>
    <w:rsid w:val="0076400B"/>
    <w:rsid w:val="00765E80"/>
    <w:rsid w:val="007678D6"/>
    <w:rsid w:val="0077252F"/>
    <w:rsid w:val="00772687"/>
    <w:rsid w:val="00772702"/>
    <w:rsid w:val="007732B3"/>
    <w:rsid w:val="00776CFA"/>
    <w:rsid w:val="00783390"/>
    <w:rsid w:val="0078343E"/>
    <w:rsid w:val="007838A1"/>
    <w:rsid w:val="007842C9"/>
    <w:rsid w:val="00784435"/>
    <w:rsid w:val="00784E4B"/>
    <w:rsid w:val="00785AA0"/>
    <w:rsid w:val="00785F41"/>
    <w:rsid w:val="0079012E"/>
    <w:rsid w:val="0079043E"/>
    <w:rsid w:val="007919A4"/>
    <w:rsid w:val="007931E9"/>
    <w:rsid w:val="00793250"/>
    <w:rsid w:val="0079463B"/>
    <w:rsid w:val="00795054"/>
    <w:rsid w:val="0079625F"/>
    <w:rsid w:val="007963F0"/>
    <w:rsid w:val="00796581"/>
    <w:rsid w:val="007A16B1"/>
    <w:rsid w:val="007A20A5"/>
    <w:rsid w:val="007A21A5"/>
    <w:rsid w:val="007A2DF0"/>
    <w:rsid w:val="007A3345"/>
    <w:rsid w:val="007A3DD3"/>
    <w:rsid w:val="007A4D94"/>
    <w:rsid w:val="007A58E3"/>
    <w:rsid w:val="007A6A8C"/>
    <w:rsid w:val="007A6BA5"/>
    <w:rsid w:val="007A74EF"/>
    <w:rsid w:val="007A7873"/>
    <w:rsid w:val="007B0168"/>
    <w:rsid w:val="007B25F3"/>
    <w:rsid w:val="007B29AB"/>
    <w:rsid w:val="007B2A86"/>
    <w:rsid w:val="007C0A7C"/>
    <w:rsid w:val="007C22EE"/>
    <w:rsid w:val="007C29EE"/>
    <w:rsid w:val="007C560F"/>
    <w:rsid w:val="007C5E3E"/>
    <w:rsid w:val="007C7CB0"/>
    <w:rsid w:val="007C7CD6"/>
    <w:rsid w:val="007C7E94"/>
    <w:rsid w:val="007D0069"/>
    <w:rsid w:val="007D08ED"/>
    <w:rsid w:val="007D0983"/>
    <w:rsid w:val="007D0BB1"/>
    <w:rsid w:val="007D1812"/>
    <w:rsid w:val="007D2472"/>
    <w:rsid w:val="007D2F77"/>
    <w:rsid w:val="007D43C3"/>
    <w:rsid w:val="007D4660"/>
    <w:rsid w:val="007D4FA4"/>
    <w:rsid w:val="007D51B5"/>
    <w:rsid w:val="007D6049"/>
    <w:rsid w:val="007D66EA"/>
    <w:rsid w:val="007E115A"/>
    <w:rsid w:val="007E174C"/>
    <w:rsid w:val="007E1DE1"/>
    <w:rsid w:val="007E279E"/>
    <w:rsid w:val="007E3376"/>
    <w:rsid w:val="007E3432"/>
    <w:rsid w:val="007E3E75"/>
    <w:rsid w:val="007E414B"/>
    <w:rsid w:val="007E41B9"/>
    <w:rsid w:val="007E5814"/>
    <w:rsid w:val="007E58B6"/>
    <w:rsid w:val="007E694E"/>
    <w:rsid w:val="007E6BDF"/>
    <w:rsid w:val="007E713B"/>
    <w:rsid w:val="007E7BC0"/>
    <w:rsid w:val="007F1F44"/>
    <w:rsid w:val="007F5F4F"/>
    <w:rsid w:val="007F697E"/>
    <w:rsid w:val="00800C4A"/>
    <w:rsid w:val="008015D0"/>
    <w:rsid w:val="0080172C"/>
    <w:rsid w:val="00801DF7"/>
    <w:rsid w:val="0080233D"/>
    <w:rsid w:val="00802D44"/>
    <w:rsid w:val="008049E8"/>
    <w:rsid w:val="0080591D"/>
    <w:rsid w:val="008059BC"/>
    <w:rsid w:val="008065BA"/>
    <w:rsid w:val="00806830"/>
    <w:rsid w:val="00807448"/>
    <w:rsid w:val="008113E5"/>
    <w:rsid w:val="00811468"/>
    <w:rsid w:val="00811BC8"/>
    <w:rsid w:val="00812484"/>
    <w:rsid w:val="00812A89"/>
    <w:rsid w:val="00813838"/>
    <w:rsid w:val="008145E2"/>
    <w:rsid w:val="008145FA"/>
    <w:rsid w:val="008153D2"/>
    <w:rsid w:val="008154F2"/>
    <w:rsid w:val="008175A4"/>
    <w:rsid w:val="008176F7"/>
    <w:rsid w:val="00820229"/>
    <w:rsid w:val="00821473"/>
    <w:rsid w:val="00825115"/>
    <w:rsid w:val="00826CBE"/>
    <w:rsid w:val="00830F31"/>
    <w:rsid w:val="0083160C"/>
    <w:rsid w:val="008323B7"/>
    <w:rsid w:val="00832927"/>
    <w:rsid w:val="008349E6"/>
    <w:rsid w:val="00835592"/>
    <w:rsid w:val="00835601"/>
    <w:rsid w:val="00836A0A"/>
    <w:rsid w:val="00836B7E"/>
    <w:rsid w:val="00836DD5"/>
    <w:rsid w:val="00837447"/>
    <w:rsid w:val="0084005C"/>
    <w:rsid w:val="00840B87"/>
    <w:rsid w:val="00840FBC"/>
    <w:rsid w:val="00840FF5"/>
    <w:rsid w:val="00841515"/>
    <w:rsid w:val="008418B6"/>
    <w:rsid w:val="008424C5"/>
    <w:rsid w:val="00843006"/>
    <w:rsid w:val="00843B44"/>
    <w:rsid w:val="0084407E"/>
    <w:rsid w:val="00845FDA"/>
    <w:rsid w:val="00845FE8"/>
    <w:rsid w:val="00846209"/>
    <w:rsid w:val="00846543"/>
    <w:rsid w:val="00846885"/>
    <w:rsid w:val="00850B66"/>
    <w:rsid w:val="00850D3F"/>
    <w:rsid w:val="00850E41"/>
    <w:rsid w:val="00852387"/>
    <w:rsid w:val="00852531"/>
    <w:rsid w:val="00852B76"/>
    <w:rsid w:val="00853687"/>
    <w:rsid w:val="00854255"/>
    <w:rsid w:val="00854AC9"/>
    <w:rsid w:val="00855077"/>
    <w:rsid w:val="0085720E"/>
    <w:rsid w:val="0086037D"/>
    <w:rsid w:val="00860D0A"/>
    <w:rsid w:val="00863006"/>
    <w:rsid w:val="00863564"/>
    <w:rsid w:val="00863D62"/>
    <w:rsid w:val="008675F1"/>
    <w:rsid w:val="00867F3C"/>
    <w:rsid w:val="008705E1"/>
    <w:rsid w:val="00871696"/>
    <w:rsid w:val="0087316F"/>
    <w:rsid w:val="008740BB"/>
    <w:rsid w:val="00874D67"/>
    <w:rsid w:val="00874F88"/>
    <w:rsid w:val="0087608E"/>
    <w:rsid w:val="00880E0B"/>
    <w:rsid w:val="00881B0D"/>
    <w:rsid w:val="008824DF"/>
    <w:rsid w:val="00883855"/>
    <w:rsid w:val="00883FE5"/>
    <w:rsid w:val="008846B3"/>
    <w:rsid w:val="0088662E"/>
    <w:rsid w:val="0088761C"/>
    <w:rsid w:val="00891EEF"/>
    <w:rsid w:val="0089233B"/>
    <w:rsid w:val="0089384A"/>
    <w:rsid w:val="00893874"/>
    <w:rsid w:val="008963A6"/>
    <w:rsid w:val="00896BA5"/>
    <w:rsid w:val="00896FA1"/>
    <w:rsid w:val="00897E12"/>
    <w:rsid w:val="008A0C2D"/>
    <w:rsid w:val="008A286D"/>
    <w:rsid w:val="008A3D14"/>
    <w:rsid w:val="008A4B51"/>
    <w:rsid w:val="008A4C8C"/>
    <w:rsid w:val="008A4D0A"/>
    <w:rsid w:val="008A4F6B"/>
    <w:rsid w:val="008A727F"/>
    <w:rsid w:val="008A76F0"/>
    <w:rsid w:val="008A785E"/>
    <w:rsid w:val="008B0408"/>
    <w:rsid w:val="008B06DE"/>
    <w:rsid w:val="008B1881"/>
    <w:rsid w:val="008B2004"/>
    <w:rsid w:val="008B2A7C"/>
    <w:rsid w:val="008B60A4"/>
    <w:rsid w:val="008B62DB"/>
    <w:rsid w:val="008B64AE"/>
    <w:rsid w:val="008B6D91"/>
    <w:rsid w:val="008B6EC8"/>
    <w:rsid w:val="008C021F"/>
    <w:rsid w:val="008C04B0"/>
    <w:rsid w:val="008C2AF1"/>
    <w:rsid w:val="008C2FD7"/>
    <w:rsid w:val="008C321A"/>
    <w:rsid w:val="008C3961"/>
    <w:rsid w:val="008C39B7"/>
    <w:rsid w:val="008C4D96"/>
    <w:rsid w:val="008C5177"/>
    <w:rsid w:val="008C52A4"/>
    <w:rsid w:val="008C5A46"/>
    <w:rsid w:val="008D0639"/>
    <w:rsid w:val="008D08B5"/>
    <w:rsid w:val="008D0A90"/>
    <w:rsid w:val="008D275A"/>
    <w:rsid w:val="008D38B0"/>
    <w:rsid w:val="008D39F0"/>
    <w:rsid w:val="008D3B16"/>
    <w:rsid w:val="008D6841"/>
    <w:rsid w:val="008D6F58"/>
    <w:rsid w:val="008D754F"/>
    <w:rsid w:val="008D7F91"/>
    <w:rsid w:val="008E00BB"/>
    <w:rsid w:val="008E0188"/>
    <w:rsid w:val="008E179F"/>
    <w:rsid w:val="008E17A7"/>
    <w:rsid w:val="008E1D90"/>
    <w:rsid w:val="008E2155"/>
    <w:rsid w:val="008E26F6"/>
    <w:rsid w:val="008E33A1"/>
    <w:rsid w:val="008E3FBB"/>
    <w:rsid w:val="008E457C"/>
    <w:rsid w:val="008E4865"/>
    <w:rsid w:val="008E5BB8"/>
    <w:rsid w:val="008F032E"/>
    <w:rsid w:val="008F23FC"/>
    <w:rsid w:val="008F25FF"/>
    <w:rsid w:val="008F2702"/>
    <w:rsid w:val="008F3C00"/>
    <w:rsid w:val="008F421A"/>
    <w:rsid w:val="008F46F6"/>
    <w:rsid w:val="008F4A7D"/>
    <w:rsid w:val="008F5361"/>
    <w:rsid w:val="008F7323"/>
    <w:rsid w:val="008F7B59"/>
    <w:rsid w:val="008F7CE2"/>
    <w:rsid w:val="008F7F1B"/>
    <w:rsid w:val="00904566"/>
    <w:rsid w:val="0090499F"/>
    <w:rsid w:val="00904B99"/>
    <w:rsid w:val="00905F5E"/>
    <w:rsid w:val="00906FDB"/>
    <w:rsid w:val="00910CDB"/>
    <w:rsid w:val="00911492"/>
    <w:rsid w:val="00912FCB"/>
    <w:rsid w:val="00913873"/>
    <w:rsid w:val="00914C9F"/>
    <w:rsid w:val="0091557D"/>
    <w:rsid w:val="009155F4"/>
    <w:rsid w:val="00915AE6"/>
    <w:rsid w:val="0091679F"/>
    <w:rsid w:val="00916BF6"/>
    <w:rsid w:val="0091785D"/>
    <w:rsid w:val="00921B1C"/>
    <w:rsid w:val="00922DB2"/>
    <w:rsid w:val="009249B4"/>
    <w:rsid w:val="009254E7"/>
    <w:rsid w:val="0092562D"/>
    <w:rsid w:val="00926518"/>
    <w:rsid w:val="009314FA"/>
    <w:rsid w:val="00931BCE"/>
    <w:rsid w:val="00933873"/>
    <w:rsid w:val="00933894"/>
    <w:rsid w:val="009342C9"/>
    <w:rsid w:val="00934C3B"/>
    <w:rsid w:val="009353AD"/>
    <w:rsid w:val="00935E48"/>
    <w:rsid w:val="0093668D"/>
    <w:rsid w:val="009374F8"/>
    <w:rsid w:val="009376A2"/>
    <w:rsid w:val="00937DDD"/>
    <w:rsid w:val="00942AD4"/>
    <w:rsid w:val="00943099"/>
    <w:rsid w:val="009436FD"/>
    <w:rsid w:val="0094402E"/>
    <w:rsid w:val="009448D7"/>
    <w:rsid w:val="0094529E"/>
    <w:rsid w:val="00945AF1"/>
    <w:rsid w:val="0094756B"/>
    <w:rsid w:val="00950313"/>
    <w:rsid w:val="00951925"/>
    <w:rsid w:val="00951BE2"/>
    <w:rsid w:val="00951ED6"/>
    <w:rsid w:val="00952192"/>
    <w:rsid w:val="00953B86"/>
    <w:rsid w:val="0095450B"/>
    <w:rsid w:val="00955A28"/>
    <w:rsid w:val="00955BEE"/>
    <w:rsid w:val="00956067"/>
    <w:rsid w:val="00957DF8"/>
    <w:rsid w:val="0096004B"/>
    <w:rsid w:val="009618A4"/>
    <w:rsid w:val="009620C7"/>
    <w:rsid w:val="00963F26"/>
    <w:rsid w:val="00965634"/>
    <w:rsid w:val="009668B6"/>
    <w:rsid w:val="00966B53"/>
    <w:rsid w:val="00967205"/>
    <w:rsid w:val="009708E4"/>
    <w:rsid w:val="00970958"/>
    <w:rsid w:val="009717AA"/>
    <w:rsid w:val="009718A5"/>
    <w:rsid w:val="00971E92"/>
    <w:rsid w:val="00971F32"/>
    <w:rsid w:val="00972C67"/>
    <w:rsid w:val="00972F0E"/>
    <w:rsid w:val="00973603"/>
    <w:rsid w:val="00975BDA"/>
    <w:rsid w:val="00975E84"/>
    <w:rsid w:val="00977817"/>
    <w:rsid w:val="00980772"/>
    <w:rsid w:val="009809C3"/>
    <w:rsid w:val="0098131B"/>
    <w:rsid w:val="00983829"/>
    <w:rsid w:val="00983AD7"/>
    <w:rsid w:val="00983DAA"/>
    <w:rsid w:val="00984492"/>
    <w:rsid w:val="00984C4F"/>
    <w:rsid w:val="00987E9A"/>
    <w:rsid w:val="00990ACA"/>
    <w:rsid w:val="00990AEC"/>
    <w:rsid w:val="00991209"/>
    <w:rsid w:val="00992D11"/>
    <w:rsid w:val="00993F11"/>
    <w:rsid w:val="009943A5"/>
    <w:rsid w:val="009A0EFD"/>
    <w:rsid w:val="009A2019"/>
    <w:rsid w:val="009A27E2"/>
    <w:rsid w:val="009A2882"/>
    <w:rsid w:val="009A2B32"/>
    <w:rsid w:val="009A3BAC"/>
    <w:rsid w:val="009A4D7B"/>
    <w:rsid w:val="009A5E6C"/>
    <w:rsid w:val="009A5F49"/>
    <w:rsid w:val="009A6016"/>
    <w:rsid w:val="009A75E1"/>
    <w:rsid w:val="009A75F5"/>
    <w:rsid w:val="009A7924"/>
    <w:rsid w:val="009B1E51"/>
    <w:rsid w:val="009B2409"/>
    <w:rsid w:val="009B24F7"/>
    <w:rsid w:val="009B2A26"/>
    <w:rsid w:val="009B3549"/>
    <w:rsid w:val="009B3BA4"/>
    <w:rsid w:val="009C0121"/>
    <w:rsid w:val="009C226D"/>
    <w:rsid w:val="009C2F33"/>
    <w:rsid w:val="009C51CB"/>
    <w:rsid w:val="009C68D3"/>
    <w:rsid w:val="009D02D3"/>
    <w:rsid w:val="009D0803"/>
    <w:rsid w:val="009D0B42"/>
    <w:rsid w:val="009D1FB9"/>
    <w:rsid w:val="009D4297"/>
    <w:rsid w:val="009D467D"/>
    <w:rsid w:val="009D5BCB"/>
    <w:rsid w:val="009D64AD"/>
    <w:rsid w:val="009E1E25"/>
    <w:rsid w:val="009E265A"/>
    <w:rsid w:val="009E2F3D"/>
    <w:rsid w:val="009E3134"/>
    <w:rsid w:val="009E35F6"/>
    <w:rsid w:val="009E374D"/>
    <w:rsid w:val="009E3F11"/>
    <w:rsid w:val="009E4CC4"/>
    <w:rsid w:val="009E6A39"/>
    <w:rsid w:val="009F0EC5"/>
    <w:rsid w:val="009F2B6E"/>
    <w:rsid w:val="009F3D33"/>
    <w:rsid w:val="009F4663"/>
    <w:rsid w:val="009F58ED"/>
    <w:rsid w:val="009F7452"/>
    <w:rsid w:val="009F7719"/>
    <w:rsid w:val="009F7CBB"/>
    <w:rsid w:val="00A027A3"/>
    <w:rsid w:val="00A04B2F"/>
    <w:rsid w:val="00A04B46"/>
    <w:rsid w:val="00A05796"/>
    <w:rsid w:val="00A05D4E"/>
    <w:rsid w:val="00A061EE"/>
    <w:rsid w:val="00A068E2"/>
    <w:rsid w:val="00A070CF"/>
    <w:rsid w:val="00A07B20"/>
    <w:rsid w:val="00A10DBA"/>
    <w:rsid w:val="00A113DA"/>
    <w:rsid w:val="00A11478"/>
    <w:rsid w:val="00A12770"/>
    <w:rsid w:val="00A129FA"/>
    <w:rsid w:val="00A1397E"/>
    <w:rsid w:val="00A17C37"/>
    <w:rsid w:val="00A20167"/>
    <w:rsid w:val="00A2200E"/>
    <w:rsid w:val="00A234D5"/>
    <w:rsid w:val="00A27FB0"/>
    <w:rsid w:val="00A30133"/>
    <w:rsid w:val="00A31AD7"/>
    <w:rsid w:val="00A31E6F"/>
    <w:rsid w:val="00A328EC"/>
    <w:rsid w:val="00A32B01"/>
    <w:rsid w:val="00A368F0"/>
    <w:rsid w:val="00A37BEA"/>
    <w:rsid w:val="00A42428"/>
    <w:rsid w:val="00A432A3"/>
    <w:rsid w:val="00A46988"/>
    <w:rsid w:val="00A518FD"/>
    <w:rsid w:val="00A51E4C"/>
    <w:rsid w:val="00A52A5E"/>
    <w:rsid w:val="00A52B99"/>
    <w:rsid w:val="00A53449"/>
    <w:rsid w:val="00A55382"/>
    <w:rsid w:val="00A57C4C"/>
    <w:rsid w:val="00A57F21"/>
    <w:rsid w:val="00A6032F"/>
    <w:rsid w:val="00A62471"/>
    <w:rsid w:val="00A62870"/>
    <w:rsid w:val="00A62942"/>
    <w:rsid w:val="00A654DE"/>
    <w:rsid w:val="00A65B2A"/>
    <w:rsid w:val="00A65F71"/>
    <w:rsid w:val="00A66951"/>
    <w:rsid w:val="00A674D0"/>
    <w:rsid w:val="00A70747"/>
    <w:rsid w:val="00A722B7"/>
    <w:rsid w:val="00A723CE"/>
    <w:rsid w:val="00A72DDA"/>
    <w:rsid w:val="00A74E53"/>
    <w:rsid w:val="00A74FC4"/>
    <w:rsid w:val="00A75FA7"/>
    <w:rsid w:val="00A81B4E"/>
    <w:rsid w:val="00A81D65"/>
    <w:rsid w:val="00A81EDF"/>
    <w:rsid w:val="00A84232"/>
    <w:rsid w:val="00A8424C"/>
    <w:rsid w:val="00A8460B"/>
    <w:rsid w:val="00A84A5B"/>
    <w:rsid w:val="00A84BC6"/>
    <w:rsid w:val="00A84C13"/>
    <w:rsid w:val="00A86CB7"/>
    <w:rsid w:val="00A901CE"/>
    <w:rsid w:val="00A91B55"/>
    <w:rsid w:val="00A9234C"/>
    <w:rsid w:val="00A924E9"/>
    <w:rsid w:val="00A9293F"/>
    <w:rsid w:val="00A934A0"/>
    <w:rsid w:val="00A93FC6"/>
    <w:rsid w:val="00A94049"/>
    <w:rsid w:val="00A94B7B"/>
    <w:rsid w:val="00A94E53"/>
    <w:rsid w:val="00AA0A20"/>
    <w:rsid w:val="00AA0D31"/>
    <w:rsid w:val="00AA563C"/>
    <w:rsid w:val="00AA59B5"/>
    <w:rsid w:val="00AA679A"/>
    <w:rsid w:val="00AA6EE9"/>
    <w:rsid w:val="00AA75E7"/>
    <w:rsid w:val="00AB0659"/>
    <w:rsid w:val="00AB11C4"/>
    <w:rsid w:val="00AB2838"/>
    <w:rsid w:val="00AB2ACD"/>
    <w:rsid w:val="00AB2B61"/>
    <w:rsid w:val="00AB309F"/>
    <w:rsid w:val="00AB5CC1"/>
    <w:rsid w:val="00AB5FFF"/>
    <w:rsid w:val="00AB6B13"/>
    <w:rsid w:val="00AB7F84"/>
    <w:rsid w:val="00AC0594"/>
    <w:rsid w:val="00AC0F88"/>
    <w:rsid w:val="00AC132B"/>
    <w:rsid w:val="00AC1ADA"/>
    <w:rsid w:val="00AC3014"/>
    <w:rsid w:val="00AC4B47"/>
    <w:rsid w:val="00AC5406"/>
    <w:rsid w:val="00AC5D39"/>
    <w:rsid w:val="00AC6043"/>
    <w:rsid w:val="00AC630E"/>
    <w:rsid w:val="00AC6756"/>
    <w:rsid w:val="00AC6A15"/>
    <w:rsid w:val="00AC73B4"/>
    <w:rsid w:val="00AD302E"/>
    <w:rsid w:val="00AD44D5"/>
    <w:rsid w:val="00AD469E"/>
    <w:rsid w:val="00AD4B2F"/>
    <w:rsid w:val="00AD6B2C"/>
    <w:rsid w:val="00AD7450"/>
    <w:rsid w:val="00AE0A0B"/>
    <w:rsid w:val="00AE2755"/>
    <w:rsid w:val="00AE4158"/>
    <w:rsid w:val="00AE6460"/>
    <w:rsid w:val="00AE6FEF"/>
    <w:rsid w:val="00AE7BB6"/>
    <w:rsid w:val="00AF0FAC"/>
    <w:rsid w:val="00AF18DE"/>
    <w:rsid w:val="00AF2022"/>
    <w:rsid w:val="00AF2711"/>
    <w:rsid w:val="00AF31D9"/>
    <w:rsid w:val="00AF5FCB"/>
    <w:rsid w:val="00AF6F84"/>
    <w:rsid w:val="00B0007F"/>
    <w:rsid w:val="00B00FA1"/>
    <w:rsid w:val="00B01B22"/>
    <w:rsid w:val="00B024BC"/>
    <w:rsid w:val="00B02906"/>
    <w:rsid w:val="00B02DCE"/>
    <w:rsid w:val="00B05EFE"/>
    <w:rsid w:val="00B115E2"/>
    <w:rsid w:val="00B13853"/>
    <w:rsid w:val="00B13F1C"/>
    <w:rsid w:val="00B14261"/>
    <w:rsid w:val="00B14A12"/>
    <w:rsid w:val="00B14A2E"/>
    <w:rsid w:val="00B14EC6"/>
    <w:rsid w:val="00B16881"/>
    <w:rsid w:val="00B169F2"/>
    <w:rsid w:val="00B16E21"/>
    <w:rsid w:val="00B23CB7"/>
    <w:rsid w:val="00B26758"/>
    <w:rsid w:val="00B26884"/>
    <w:rsid w:val="00B26ADC"/>
    <w:rsid w:val="00B26B3F"/>
    <w:rsid w:val="00B27551"/>
    <w:rsid w:val="00B32708"/>
    <w:rsid w:val="00B33649"/>
    <w:rsid w:val="00B33C84"/>
    <w:rsid w:val="00B3506F"/>
    <w:rsid w:val="00B366B0"/>
    <w:rsid w:val="00B402AB"/>
    <w:rsid w:val="00B403A4"/>
    <w:rsid w:val="00B403B0"/>
    <w:rsid w:val="00B42AAC"/>
    <w:rsid w:val="00B42B38"/>
    <w:rsid w:val="00B42E9F"/>
    <w:rsid w:val="00B436FF"/>
    <w:rsid w:val="00B4397A"/>
    <w:rsid w:val="00B43E0D"/>
    <w:rsid w:val="00B4400E"/>
    <w:rsid w:val="00B44D12"/>
    <w:rsid w:val="00B457B0"/>
    <w:rsid w:val="00B4588A"/>
    <w:rsid w:val="00B45BB4"/>
    <w:rsid w:val="00B4687A"/>
    <w:rsid w:val="00B47F92"/>
    <w:rsid w:val="00B504F6"/>
    <w:rsid w:val="00B50600"/>
    <w:rsid w:val="00B50663"/>
    <w:rsid w:val="00B50C58"/>
    <w:rsid w:val="00B51ED2"/>
    <w:rsid w:val="00B5221B"/>
    <w:rsid w:val="00B53EA1"/>
    <w:rsid w:val="00B5425D"/>
    <w:rsid w:val="00B55226"/>
    <w:rsid w:val="00B562F5"/>
    <w:rsid w:val="00B5760A"/>
    <w:rsid w:val="00B60483"/>
    <w:rsid w:val="00B60745"/>
    <w:rsid w:val="00B61190"/>
    <w:rsid w:val="00B625D3"/>
    <w:rsid w:val="00B62832"/>
    <w:rsid w:val="00B63258"/>
    <w:rsid w:val="00B635A7"/>
    <w:rsid w:val="00B65521"/>
    <w:rsid w:val="00B66233"/>
    <w:rsid w:val="00B66295"/>
    <w:rsid w:val="00B662FF"/>
    <w:rsid w:val="00B66B84"/>
    <w:rsid w:val="00B67061"/>
    <w:rsid w:val="00B70F5C"/>
    <w:rsid w:val="00B71283"/>
    <w:rsid w:val="00B7140C"/>
    <w:rsid w:val="00B716F7"/>
    <w:rsid w:val="00B71CFB"/>
    <w:rsid w:val="00B73042"/>
    <w:rsid w:val="00B73264"/>
    <w:rsid w:val="00B73532"/>
    <w:rsid w:val="00B7494B"/>
    <w:rsid w:val="00B75CD4"/>
    <w:rsid w:val="00B76322"/>
    <w:rsid w:val="00B76554"/>
    <w:rsid w:val="00B77B28"/>
    <w:rsid w:val="00B8006F"/>
    <w:rsid w:val="00B8085D"/>
    <w:rsid w:val="00B813D9"/>
    <w:rsid w:val="00B81DA6"/>
    <w:rsid w:val="00B822A1"/>
    <w:rsid w:val="00B82447"/>
    <w:rsid w:val="00B828F4"/>
    <w:rsid w:val="00B84B19"/>
    <w:rsid w:val="00B86BC7"/>
    <w:rsid w:val="00B870EE"/>
    <w:rsid w:val="00B87C91"/>
    <w:rsid w:val="00B87C97"/>
    <w:rsid w:val="00B87F18"/>
    <w:rsid w:val="00B9012B"/>
    <w:rsid w:val="00B905CC"/>
    <w:rsid w:val="00B90DAF"/>
    <w:rsid w:val="00B91EAC"/>
    <w:rsid w:val="00B91EC7"/>
    <w:rsid w:val="00B9430D"/>
    <w:rsid w:val="00B94554"/>
    <w:rsid w:val="00B97803"/>
    <w:rsid w:val="00BA0EA8"/>
    <w:rsid w:val="00BA3B8E"/>
    <w:rsid w:val="00BA6D9A"/>
    <w:rsid w:val="00BA795B"/>
    <w:rsid w:val="00BB12DF"/>
    <w:rsid w:val="00BB272E"/>
    <w:rsid w:val="00BB561E"/>
    <w:rsid w:val="00BB5DB1"/>
    <w:rsid w:val="00BB778B"/>
    <w:rsid w:val="00BC09F2"/>
    <w:rsid w:val="00BC1CC4"/>
    <w:rsid w:val="00BC2053"/>
    <w:rsid w:val="00BC342A"/>
    <w:rsid w:val="00BC359E"/>
    <w:rsid w:val="00BC3708"/>
    <w:rsid w:val="00BC3B92"/>
    <w:rsid w:val="00BC4AAA"/>
    <w:rsid w:val="00BC4F83"/>
    <w:rsid w:val="00BC6F58"/>
    <w:rsid w:val="00BD1C8A"/>
    <w:rsid w:val="00BD24C8"/>
    <w:rsid w:val="00BD3B4F"/>
    <w:rsid w:val="00BD45A3"/>
    <w:rsid w:val="00BD52CB"/>
    <w:rsid w:val="00BD5D36"/>
    <w:rsid w:val="00BD5EE1"/>
    <w:rsid w:val="00BD6B07"/>
    <w:rsid w:val="00BE03BF"/>
    <w:rsid w:val="00BE090E"/>
    <w:rsid w:val="00BE0955"/>
    <w:rsid w:val="00BE0B16"/>
    <w:rsid w:val="00BE0B4C"/>
    <w:rsid w:val="00BE10AD"/>
    <w:rsid w:val="00BE2227"/>
    <w:rsid w:val="00BE2ED3"/>
    <w:rsid w:val="00BE34A9"/>
    <w:rsid w:val="00BE459B"/>
    <w:rsid w:val="00BE68F1"/>
    <w:rsid w:val="00BE69BB"/>
    <w:rsid w:val="00BE7786"/>
    <w:rsid w:val="00BF01DA"/>
    <w:rsid w:val="00BF1108"/>
    <w:rsid w:val="00BF1693"/>
    <w:rsid w:val="00BF1F6B"/>
    <w:rsid w:val="00BF31B9"/>
    <w:rsid w:val="00BF3B12"/>
    <w:rsid w:val="00BF451F"/>
    <w:rsid w:val="00BF46E1"/>
    <w:rsid w:val="00BF49F7"/>
    <w:rsid w:val="00BF506B"/>
    <w:rsid w:val="00BF6C10"/>
    <w:rsid w:val="00BF704D"/>
    <w:rsid w:val="00BF7E61"/>
    <w:rsid w:val="00BF7FC1"/>
    <w:rsid w:val="00C00711"/>
    <w:rsid w:val="00C00C59"/>
    <w:rsid w:val="00C01BC3"/>
    <w:rsid w:val="00C03598"/>
    <w:rsid w:val="00C038C9"/>
    <w:rsid w:val="00C0424A"/>
    <w:rsid w:val="00C062A1"/>
    <w:rsid w:val="00C06B41"/>
    <w:rsid w:val="00C0738C"/>
    <w:rsid w:val="00C0770D"/>
    <w:rsid w:val="00C106B4"/>
    <w:rsid w:val="00C14FD8"/>
    <w:rsid w:val="00C1680A"/>
    <w:rsid w:val="00C1709B"/>
    <w:rsid w:val="00C17733"/>
    <w:rsid w:val="00C17E58"/>
    <w:rsid w:val="00C210EB"/>
    <w:rsid w:val="00C21CD2"/>
    <w:rsid w:val="00C236ED"/>
    <w:rsid w:val="00C2497B"/>
    <w:rsid w:val="00C24CDD"/>
    <w:rsid w:val="00C25128"/>
    <w:rsid w:val="00C2517C"/>
    <w:rsid w:val="00C26C4B"/>
    <w:rsid w:val="00C276E9"/>
    <w:rsid w:val="00C27D29"/>
    <w:rsid w:val="00C30F5B"/>
    <w:rsid w:val="00C31F3B"/>
    <w:rsid w:val="00C32161"/>
    <w:rsid w:val="00C323E0"/>
    <w:rsid w:val="00C32F58"/>
    <w:rsid w:val="00C33637"/>
    <w:rsid w:val="00C338F6"/>
    <w:rsid w:val="00C3500D"/>
    <w:rsid w:val="00C352D4"/>
    <w:rsid w:val="00C3563A"/>
    <w:rsid w:val="00C36289"/>
    <w:rsid w:val="00C366E7"/>
    <w:rsid w:val="00C37DEB"/>
    <w:rsid w:val="00C4164B"/>
    <w:rsid w:val="00C4277F"/>
    <w:rsid w:val="00C43485"/>
    <w:rsid w:val="00C4382A"/>
    <w:rsid w:val="00C47285"/>
    <w:rsid w:val="00C51FD9"/>
    <w:rsid w:val="00C539D3"/>
    <w:rsid w:val="00C53D86"/>
    <w:rsid w:val="00C54412"/>
    <w:rsid w:val="00C567AA"/>
    <w:rsid w:val="00C57DAE"/>
    <w:rsid w:val="00C60102"/>
    <w:rsid w:val="00C615FA"/>
    <w:rsid w:val="00C63885"/>
    <w:rsid w:val="00C704FC"/>
    <w:rsid w:val="00C70C2D"/>
    <w:rsid w:val="00C71CA9"/>
    <w:rsid w:val="00C7269D"/>
    <w:rsid w:val="00C72FDB"/>
    <w:rsid w:val="00C74350"/>
    <w:rsid w:val="00C74C68"/>
    <w:rsid w:val="00C758B3"/>
    <w:rsid w:val="00C76644"/>
    <w:rsid w:val="00C76C91"/>
    <w:rsid w:val="00C76F01"/>
    <w:rsid w:val="00C776DC"/>
    <w:rsid w:val="00C800A0"/>
    <w:rsid w:val="00C8082D"/>
    <w:rsid w:val="00C80DB7"/>
    <w:rsid w:val="00C8187E"/>
    <w:rsid w:val="00C82571"/>
    <w:rsid w:val="00C833CD"/>
    <w:rsid w:val="00C84BDD"/>
    <w:rsid w:val="00C84CD9"/>
    <w:rsid w:val="00C86544"/>
    <w:rsid w:val="00C86D53"/>
    <w:rsid w:val="00C870DB"/>
    <w:rsid w:val="00C87C94"/>
    <w:rsid w:val="00C9131F"/>
    <w:rsid w:val="00C93177"/>
    <w:rsid w:val="00C933DA"/>
    <w:rsid w:val="00C954C0"/>
    <w:rsid w:val="00C9583A"/>
    <w:rsid w:val="00C9701C"/>
    <w:rsid w:val="00CA005C"/>
    <w:rsid w:val="00CA007C"/>
    <w:rsid w:val="00CA05BF"/>
    <w:rsid w:val="00CA1750"/>
    <w:rsid w:val="00CA19EF"/>
    <w:rsid w:val="00CA2163"/>
    <w:rsid w:val="00CA3A74"/>
    <w:rsid w:val="00CA4159"/>
    <w:rsid w:val="00CA4511"/>
    <w:rsid w:val="00CA5D44"/>
    <w:rsid w:val="00CA6221"/>
    <w:rsid w:val="00CA705F"/>
    <w:rsid w:val="00CA734C"/>
    <w:rsid w:val="00CB245D"/>
    <w:rsid w:val="00CB2EAD"/>
    <w:rsid w:val="00CB4404"/>
    <w:rsid w:val="00CB5220"/>
    <w:rsid w:val="00CB585F"/>
    <w:rsid w:val="00CB6886"/>
    <w:rsid w:val="00CB774C"/>
    <w:rsid w:val="00CC04E0"/>
    <w:rsid w:val="00CC0952"/>
    <w:rsid w:val="00CC1328"/>
    <w:rsid w:val="00CC149A"/>
    <w:rsid w:val="00CC315B"/>
    <w:rsid w:val="00CC4060"/>
    <w:rsid w:val="00CC4464"/>
    <w:rsid w:val="00CC4BCB"/>
    <w:rsid w:val="00CC4E3F"/>
    <w:rsid w:val="00CC5092"/>
    <w:rsid w:val="00CC6C9D"/>
    <w:rsid w:val="00CD1FEB"/>
    <w:rsid w:val="00CD234A"/>
    <w:rsid w:val="00CD39C7"/>
    <w:rsid w:val="00CD3DCC"/>
    <w:rsid w:val="00CD469C"/>
    <w:rsid w:val="00CD4E57"/>
    <w:rsid w:val="00CD555A"/>
    <w:rsid w:val="00CD5674"/>
    <w:rsid w:val="00CD60BF"/>
    <w:rsid w:val="00CD6F6B"/>
    <w:rsid w:val="00CD7CBF"/>
    <w:rsid w:val="00CE44F1"/>
    <w:rsid w:val="00CE4A98"/>
    <w:rsid w:val="00CE5EC3"/>
    <w:rsid w:val="00CE6A97"/>
    <w:rsid w:val="00CE6C22"/>
    <w:rsid w:val="00CF017A"/>
    <w:rsid w:val="00CF0B23"/>
    <w:rsid w:val="00CF13E5"/>
    <w:rsid w:val="00CF2930"/>
    <w:rsid w:val="00CF2CCF"/>
    <w:rsid w:val="00CF32AD"/>
    <w:rsid w:val="00CF3D7B"/>
    <w:rsid w:val="00CF618C"/>
    <w:rsid w:val="00CF6720"/>
    <w:rsid w:val="00D00358"/>
    <w:rsid w:val="00D00402"/>
    <w:rsid w:val="00D00B38"/>
    <w:rsid w:val="00D00BE5"/>
    <w:rsid w:val="00D01348"/>
    <w:rsid w:val="00D0152A"/>
    <w:rsid w:val="00D017F1"/>
    <w:rsid w:val="00D01E26"/>
    <w:rsid w:val="00D02592"/>
    <w:rsid w:val="00D051AE"/>
    <w:rsid w:val="00D05CF5"/>
    <w:rsid w:val="00D10394"/>
    <w:rsid w:val="00D1120A"/>
    <w:rsid w:val="00D1153D"/>
    <w:rsid w:val="00D1219B"/>
    <w:rsid w:val="00D125E6"/>
    <w:rsid w:val="00D13633"/>
    <w:rsid w:val="00D13BF6"/>
    <w:rsid w:val="00D14132"/>
    <w:rsid w:val="00D158F1"/>
    <w:rsid w:val="00D166EB"/>
    <w:rsid w:val="00D204F4"/>
    <w:rsid w:val="00D219F3"/>
    <w:rsid w:val="00D23289"/>
    <w:rsid w:val="00D24235"/>
    <w:rsid w:val="00D2508D"/>
    <w:rsid w:val="00D2648E"/>
    <w:rsid w:val="00D26651"/>
    <w:rsid w:val="00D26A93"/>
    <w:rsid w:val="00D27B3E"/>
    <w:rsid w:val="00D30749"/>
    <w:rsid w:val="00D3141C"/>
    <w:rsid w:val="00D32284"/>
    <w:rsid w:val="00D3267E"/>
    <w:rsid w:val="00D3546E"/>
    <w:rsid w:val="00D4003B"/>
    <w:rsid w:val="00D40103"/>
    <w:rsid w:val="00D402A4"/>
    <w:rsid w:val="00D40379"/>
    <w:rsid w:val="00D40688"/>
    <w:rsid w:val="00D427C3"/>
    <w:rsid w:val="00D42FD1"/>
    <w:rsid w:val="00D448F0"/>
    <w:rsid w:val="00D459DE"/>
    <w:rsid w:val="00D46959"/>
    <w:rsid w:val="00D470EC"/>
    <w:rsid w:val="00D472D2"/>
    <w:rsid w:val="00D4792E"/>
    <w:rsid w:val="00D517BE"/>
    <w:rsid w:val="00D5381B"/>
    <w:rsid w:val="00D546D0"/>
    <w:rsid w:val="00D55188"/>
    <w:rsid w:val="00D55B6E"/>
    <w:rsid w:val="00D5646B"/>
    <w:rsid w:val="00D56A59"/>
    <w:rsid w:val="00D56F5E"/>
    <w:rsid w:val="00D579F6"/>
    <w:rsid w:val="00D57EFE"/>
    <w:rsid w:val="00D635DB"/>
    <w:rsid w:val="00D63884"/>
    <w:rsid w:val="00D64383"/>
    <w:rsid w:val="00D643B2"/>
    <w:rsid w:val="00D6451E"/>
    <w:rsid w:val="00D64D84"/>
    <w:rsid w:val="00D6574C"/>
    <w:rsid w:val="00D70CCC"/>
    <w:rsid w:val="00D7118A"/>
    <w:rsid w:val="00D71D70"/>
    <w:rsid w:val="00D721FE"/>
    <w:rsid w:val="00D72744"/>
    <w:rsid w:val="00D72915"/>
    <w:rsid w:val="00D72954"/>
    <w:rsid w:val="00D7348F"/>
    <w:rsid w:val="00D74D6F"/>
    <w:rsid w:val="00D770FB"/>
    <w:rsid w:val="00D8154F"/>
    <w:rsid w:val="00D838B7"/>
    <w:rsid w:val="00D845B9"/>
    <w:rsid w:val="00D91043"/>
    <w:rsid w:val="00D92E95"/>
    <w:rsid w:val="00D942FF"/>
    <w:rsid w:val="00D9476C"/>
    <w:rsid w:val="00D947A5"/>
    <w:rsid w:val="00D95BA9"/>
    <w:rsid w:val="00D97796"/>
    <w:rsid w:val="00DA12C7"/>
    <w:rsid w:val="00DA14C4"/>
    <w:rsid w:val="00DA2186"/>
    <w:rsid w:val="00DA5866"/>
    <w:rsid w:val="00DA6EAD"/>
    <w:rsid w:val="00DB2107"/>
    <w:rsid w:val="00DB4559"/>
    <w:rsid w:val="00DB4A82"/>
    <w:rsid w:val="00DB55B7"/>
    <w:rsid w:val="00DB5E1A"/>
    <w:rsid w:val="00DB651B"/>
    <w:rsid w:val="00DB6BB6"/>
    <w:rsid w:val="00DB7FF6"/>
    <w:rsid w:val="00DC1416"/>
    <w:rsid w:val="00DC49D8"/>
    <w:rsid w:val="00DC6BA9"/>
    <w:rsid w:val="00DC6EE6"/>
    <w:rsid w:val="00DD0565"/>
    <w:rsid w:val="00DD1C8A"/>
    <w:rsid w:val="00DD3186"/>
    <w:rsid w:val="00DD3676"/>
    <w:rsid w:val="00DD6A7C"/>
    <w:rsid w:val="00DD6AEE"/>
    <w:rsid w:val="00DE0EB4"/>
    <w:rsid w:val="00DE0FC0"/>
    <w:rsid w:val="00DE101A"/>
    <w:rsid w:val="00DE1268"/>
    <w:rsid w:val="00DE20C9"/>
    <w:rsid w:val="00DE2216"/>
    <w:rsid w:val="00DE2391"/>
    <w:rsid w:val="00DE320B"/>
    <w:rsid w:val="00DE344A"/>
    <w:rsid w:val="00DE34DF"/>
    <w:rsid w:val="00DE3667"/>
    <w:rsid w:val="00DE370D"/>
    <w:rsid w:val="00DE386C"/>
    <w:rsid w:val="00DE47A8"/>
    <w:rsid w:val="00DE6449"/>
    <w:rsid w:val="00DE67C0"/>
    <w:rsid w:val="00DE6EA0"/>
    <w:rsid w:val="00DF41FB"/>
    <w:rsid w:val="00DF52ED"/>
    <w:rsid w:val="00DF54A4"/>
    <w:rsid w:val="00DF6EE0"/>
    <w:rsid w:val="00E01286"/>
    <w:rsid w:val="00E01DA2"/>
    <w:rsid w:val="00E01EC3"/>
    <w:rsid w:val="00E038BA"/>
    <w:rsid w:val="00E04AE9"/>
    <w:rsid w:val="00E05B07"/>
    <w:rsid w:val="00E06055"/>
    <w:rsid w:val="00E0775E"/>
    <w:rsid w:val="00E109DB"/>
    <w:rsid w:val="00E117D2"/>
    <w:rsid w:val="00E13AA4"/>
    <w:rsid w:val="00E14830"/>
    <w:rsid w:val="00E15798"/>
    <w:rsid w:val="00E1651C"/>
    <w:rsid w:val="00E17132"/>
    <w:rsid w:val="00E20405"/>
    <w:rsid w:val="00E213DE"/>
    <w:rsid w:val="00E21A02"/>
    <w:rsid w:val="00E21D71"/>
    <w:rsid w:val="00E22F09"/>
    <w:rsid w:val="00E23881"/>
    <w:rsid w:val="00E241A2"/>
    <w:rsid w:val="00E25137"/>
    <w:rsid w:val="00E254E9"/>
    <w:rsid w:val="00E26A28"/>
    <w:rsid w:val="00E26CE7"/>
    <w:rsid w:val="00E2709E"/>
    <w:rsid w:val="00E27290"/>
    <w:rsid w:val="00E27769"/>
    <w:rsid w:val="00E3026C"/>
    <w:rsid w:val="00E3101C"/>
    <w:rsid w:val="00E311A3"/>
    <w:rsid w:val="00E312DD"/>
    <w:rsid w:val="00E31AE1"/>
    <w:rsid w:val="00E31D47"/>
    <w:rsid w:val="00E32607"/>
    <w:rsid w:val="00E32F79"/>
    <w:rsid w:val="00E337C2"/>
    <w:rsid w:val="00E33CAE"/>
    <w:rsid w:val="00E40A37"/>
    <w:rsid w:val="00E42D2D"/>
    <w:rsid w:val="00E43D65"/>
    <w:rsid w:val="00E44104"/>
    <w:rsid w:val="00E46D94"/>
    <w:rsid w:val="00E47052"/>
    <w:rsid w:val="00E47CB3"/>
    <w:rsid w:val="00E50969"/>
    <w:rsid w:val="00E510D6"/>
    <w:rsid w:val="00E511D4"/>
    <w:rsid w:val="00E5203B"/>
    <w:rsid w:val="00E520B2"/>
    <w:rsid w:val="00E5466E"/>
    <w:rsid w:val="00E55456"/>
    <w:rsid w:val="00E561FA"/>
    <w:rsid w:val="00E56372"/>
    <w:rsid w:val="00E56588"/>
    <w:rsid w:val="00E5759B"/>
    <w:rsid w:val="00E60022"/>
    <w:rsid w:val="00E621B6"/>
    <w:rsid w:val="00E628E3"/>
    <w:rsid w:val="00E62A2C"/>
    <w:rsid w:val="00E62B97"/>
    <w:rsid w:val="00E62E61"/>
    <w:rsid w:val="00E66211"/>
    <w:rsid w:val="00E66B87"/>
    <w:rsid w:val="00E67BB7"/>
    <w:rsid w:val="00E67FD7"/>
    <w:rsid w:val="00E70DF2"/>
    <w:rsid w:val="00E716F8"/>
    <w:rsid w:val="00E721AE"/>
    <w:rsid w:val="00E72E4D"/>
    <w:rsid w:val="00E73153"/>
    <w:rsid w:val="00E7401E"/>
    <w:rsid w:val="00E75A1F"/>
    <w:rsid w:val="00E75B93"/>
    <w:rsid w:val="00E75D79"/>
    <w:rsid w:val="00E76430"/>
    <w:rsid w:val="00E77355"/>
    <w:rsid w:val="00E775DB"/>
    <w:rsid w:val="00E77602"/>
    <w:rsid w:val="00E8157F"/>
    <w:rsid w:val="00E83144"/>
    <w:rsid w:val="00E83808"/>
    <w:rsid w:val="00E8444E"/>
    <w:rsid w:val="00E86050"/>
    <w:rsid w:val="00E86936"/>
    <w:rsid w:val="00E903B8"/>
    <w:rsid w:val="00E95E72"/>
    <w:rsid w:val="00E95F1B"/>
    <w:rsid w:val="00E9644F"/>
    <w:rsid w:val="00E96512"/>
    <w:rsid w:val="00E9746B"/>
    <w:rsid w:val="00EA28FA"/>
    <w:rsid w:val="00EA4B37"/>
    <w:rsid w:val="00EA4D8A"/>
    <w:rsid w:val="00EA4E00"/>
    <w:rsid w:val="00EA4E3E"/>
    <w:rsid w:val="00EA4EF4"/>
    <w:rsid w:val="00EA5475"/>
    <w:rsid w:val="00EA62CA"/>
    <w:rsid w:val="00EA7356"/>
    <w:rsid w:val="00EA7FFC"/>
    <w:rsid w:val="00EB0F9F"/>
    <w:rsid w:val="00EB36DF"/>
    <w:rsid w:val="00EB3FFF"/>
    <w:rsid w:val="00EB6C2D"/>
    <w:rsid w:val="00EC013B"/>
    <w:rsid w:val="00EC053C"/>
    <w:rsid w:val="00EC3E7E"/>
    <w:rsid w:val="00EC5B3F"/>
    <w:rsid w:val="00EC73F3"/>
    <w:rsid w:val="00ED138C"/>
    <w:rsid w:val="00ED19C8"/>
    <w:rsid w:val="00ED1BBC"/>
    <w:rsid w:val="00ED3747"/>
    <w:rsid w:val="00ED5CD6"/>
    <w:rsid w:val="00ED5E42"/>
    <w:rsid w:val="00ED6374"/>
    <w:rsid w:val="00ED79C4"/>
    <w:rsid w:val="00EE0E11"/>
    <w:rsid w:val="00EE14F2"/>
    <w:rsid w:val="00EE1B5E"/>
    <w:rsid w:val="00EE2180"/>
    <w:rsid w:val="00EE31AA"/>
    <w:rsid w:val="00EE3687"/>
    <w:rsid w:val="00EE3AE0"/>
    <w:rsid w:val="00EE4DF3"/>
    <w:rsid w:val="00EE5F4A"/>
    <w:rsid w:val="00EE67B1"/>
    <w:rsid w:val="00EE6A71"/>
    <w:rsid w:val="00EE72A9"/>
    <w:rsid w:val="00EF094D"/>
    <w:rsid w:val="00EF0D0F"/>
    <w:rsid w:val="00EF0EE7"/>
    <w:rsid w:val="00EF0F1E"/>
    <w:rsid w:val="00EF140A"/>
    <w:rsid w:val="00EF1F36"/>
    <w:rsid w:val="00EF240B"/>
    <w:rsid w:val="00EF6129"/>
    <w:rsid w:val="00EF6F2E"/>
    <w:rsid w:val="00EF7819"/>
    <w:rsid w:val="00EF7EA1"/>
    <w:rsid w:val="00F005FC"/>
    <w:rsid w:val="00F01A70"/>
    <w:rsid w:val="00F02373"/>
    <w:rsid w:val="00F025DD"/>
    <w:rsid w:val="00F036AD"/>
    <w:rsid w:val="00F03B0C"/>
    <w:rsid w:val="00F03DB5"/>
    <w:rsid w:val="00F03F03"/>
    <w:rsid w:val="00F06A31"/>
    <w:rsid w:val="00F06C81"/>
    <w:rsid w:val="00F10D59"/>
    <w:rsid w:val="00F11E46"/>
    <w:rsid w:val="00F12D45"/>
    <w:rsid w:val="00F136ED"/>
    <w:rsid w:val="00F13B58"/>
    <w:rsid w:val="00F14B06"/>
    <w:rsid w:val="00F15F32"/>
    <w:rsid w:val="00F16D00"/>
    <w:rsid w:val="00F170FF"/>
    <w:rsid w:val="00F17B1C"/>
    <w:rsid w:val="00F2051A"/>
    <w:rsid w:val="00F21298"/>
    <w:rsid w:val="00F2516E"/>
    <w:rsid w:val="00F3272D"/>
    <w:rsid w:val="00F41CA1"/>
    <w:rsid w:val="00F426A3"/>
    <w:rsid w:val="00F43863"/>
    <w:rsid w:val="00F44734"/>
    <w:rsid w:val="00F447D2"/>
    <w:rsid w:val="00F4497D"/>
    <w:rsid w:val="00F45C95"/>
    <w:rsid w:val="00F462EB"/>
    <w:rsid w:val="00F50559"/>
    <w:rsid w:val="00F50B58"/>
    <w:rsid w:val="00F5255F"/>
    <w:rsid w:val="00F52A0C"/>
    <w:rsid w:val="00F54103"/>
    <w:rsid w:val="00F54A68"/>
    <w:rsid w:val="00F54CE9"/>
    <w:rsid w:val="00F55F55"/>
    <w:rsid w:val="00F57D7B"/>
    <w:rsid w:val="00F57DA7"/>
    <w:rsid w:val="00F602C8"/>
    <w:rsid w:val="00F6158D"/>
    <w:rsid w:val="00F61794"/>
    <w:rsid w:val="00F61D27"/>
    <w:rsid w:val="00F6406C"/>
    <w:rsid w:val="00F64D74"/>
    <w:rsid w:val="00F666EE"/>
    <w:rsid w:val="00F66C14"/>
    <w:rsid w:val="00F66EBA"/>
    <w:rsid w:val="00F7061C"/>
    <w:rsid w:val="00F71616"/>
    <w:rsid w:val="00F71F61"/>
    <w:rsid w:val="00F724B4"/>
    <w:rsid w:val="00F7294A"/>
    <w:rsid w:val="00F75914"/>
    <w:rsid w:val="00F76B2C"/>
    <w:rsid w:val="00F800C8"/>
    <w:rsid w:val="00F80DAB"/>
    <w:rsid w:val="00F818AF"/>
    <w:rsid w:val="00F830B7"/>
    <w:rsid w:val="00F83501"/>
    <w:rsid w:val="00F83E34"/>
    <w:rsid w:val="00F84CC9"/>
    <w:rsid w:val="00F8584A"/>
    <w:rsid w:val="00F87EC7"/>
    <w:rsid w:val="00F928B3"/>
    <w:rsid w:val="00F942FF"/>
    <w:rsid w:val="00F9482A"/>
    <w:rsid w:val="00F95B1C"/>
    <w:rsid w:val="00F95C80"/>
    <w:rsid w:val="00FA1DC6"/>
    <w:rsid w:val="00FA2B4B"/>
    <w:rsid w:val="00FA323C"/>
    <w:rsid w:val="00FA48C1"/>
    <w:rsid w:val="00FA69C7"/>
    <w:rsid w:val="00FA7119"/>
    <w:rsid w:val="00FB04AD"/>
    <w:rsid w:val="00FB0512"/>
    <w:rsid w:val="00FB125B"/>
    <w:rsid w:val="00FB3374"/>
    <w:rsid w:val="00FB37B8"/>
    <w:rsid w:val="00FB3A13"/>
    <w:rsid w:val="00FB4029"/>
    <w:rsid w:val="00FB750A"/>
    <w:rsid w:val="00FB7E2E"/>
    <w:rsid w:val="00FC05FB"/>
    <w:rsid w:val="00FC1870"/>
    <w:rsid w:val="00FC2106"/>
    <w:rsid w:val="00FC2862"/>
    <w:rsid w:val="00FC5DAF"/>
    <w:rsid w:val="00FC69D0"/>
    <w:rsid w:val="00FC742E"/>
    <w:rsid w:val="00FC7D33"/>
    <w:rsid w:val="00FD1E31"/>
    <w:rsid w:val="00FD4F54"/>
    <w:rsid w:val="00FD5A23"/>
    <w:rsid w:val="00FD672B"/>
    <w:rsid w:val="00FD6AC5"/>
    <w:rsid w:val="00FE0DE5"/>
    <w:rsid w:val="00FE3058"/>
    <w:rsid w:val="00FE320A"/>
    <w:rsid w:val="00FE39E4"/>
    <w:rsid w:val="00FE3CE3"/>
    <w:rsid w:val="00FE470B"/>
    <w:rsid w:val="00FE50D1"/>
    <w:rsid w:val="00FE558D"/>
    <w:rsid w:val="00FE5F91"/>
    <w:rsid w:val="00FE61A8"/>
    <w:rsid w:val="00FE6890"/>
    <w:rsid w:val="00FE7F63"/>
    <w:rsid w:val="00FF04DB"/>
    <w:rsid w:val="00FF0B15"/>
    <w:rsid w:val="00FF0DA8"/>
    <w:rsid w:val="00FF1523"/>
    <w:rsid w:val="00FF181E"/>
    <w:rsid w:val="00FF2AC1"/>
    <w:rsid w:val="00FF2B2D"/>
    <w:rsid w:val="00FF3FB5"/>
    <w:rsid w:val="00FF4864"/>
    <w:rsid w:val="00FF5911"/>
    <w:rsid w:val="00FF5ADB"/>
    <w:rsid w:val="00FF662D"/>
    <w:rsid w:val="00FF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46414"/>
  <w15:docId w15:val="{C6EC4A6E-EFC4-4556-8CEC-E9254C28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D1E31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link w:val="Nadpis1Char"/>
    <w:uiPriority w:val="9"/>
    <w:qFormat/>
    <w:rsid w:val="006A4482"/>
    <w:pPr>
      <w:pageBreakBefore/>
      <w:numPr>
        <w:numId w:val="4"/>
      </w:num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0"/>
      <w:szCs w:val="48"/>
      <w:lang w:eastAsia="cs-CZ"/>
    </w:rPr>
  </w:style>
  <w:style w:type="paragraph" w:styleId="Nadpis2">
    <w:name w:val="heading 2"/>
    <w:basedOn w:val="Normln"/>
    <w:link w:val="Nadpis2Char"/>
    <w:uiPriority w:val="9"/>
    <w:unhideWhenUsed/>
    <w:qFormat/>
    <w:rsid w:val="00191C5E"/>
    <w:pPr>
      <w:keepNext/>
      <w:keepLines/>
      <w:numPr>
        <w:ilvl w:val="1"/>
        <w:numId w:val="4"/>
      </w:numPr>
      <w:spacing w:before="360" w:after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B4588A"/>
    <w:pPr>
      <w:keepNext/>
      <w:keepLines/>
      <w:numPr>
        <w:ilvl w:val="2"/>
        <w:numId w:val="4"/>
      </w:numPr>
      <w:spacing w:before="360" w:after="12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7348F"/>
    <w:pPr>
      <w:keepNext/>
      <w:keepLines/>
      <w:numPr>
        <w:ilvl w:val="3"/>
        <w:numId w:val="4"/>
      </w:numPr>
      <w:spacing w:before="200" w:after="24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A4482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A4482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A4482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A4482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A4482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4482"/>
    <w:rPr>
      <w:rFonts w:ascii="Times New Roman" w:eastAsia="Times New Roman" w:hAnsi="Times New Roman" w:cs="Times New Roman"/>
      <w:b/>
      <w:bCs/>
      <w:kern w:val="36"/>
      <w:sz w:val="40"/>
      <w:szCs w:val="48"/>
      <w:lang w:eastAsia="cs-CZ"/>
    </w:rPr>
  </w:style>
  <w:style w:type="paragraph" w:styleId="Bezmezer">
    <w:name w:val="No Spacing"/>
    <w:uiPriority w:val="1"/>
    <w:qFormat/>
    <w:rsid w:val="000015B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F71F61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2373"/>
  </w:style>
  <w:style w:type="paragraph" w:styleId="Zpat">
    <w:name w:val="footer"/>
    <w:basedOn w:val="Normln"/>
    <w:link w:val="ZpatChar"/>
    <w:uiPriority w:val="99"/>
    <w:unhideWhenUsed/>
    <w:rsid w:val="00F0237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2373"/>
  </w:style>
  <w:style w:type="character" w:styleId="Zdraznnjemn">
    <w:name w:val="Subtle Emphasis"/>
    <w:basedOn w:val="Standardnpsmoodstavce"/>
    <w:uiPriority w:val="19"/>
    <w:qFormat/>
    <w:rsid w:val="00566D01"/>
    <w:rPr>
      <w:i/>
      <w:iCs/>
      <w:color w:val="808080" w:themeColor="text1" w:themeTint="7F"/>
    </w:rPr>
  </w:style>
  <w:style w:type="character" w:customStyle="1" w:styleId="Nadpis2Char">
    <w:name w:val="Nadpis 2 Char"/>
    <w:basedOn w:val="Standardnpsmoodstavce"/>
    <w:link w:val="Nadpis2"/>
    <w:uiPriority w:val="9"/>
    <w:rsid w:val="00191C5E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4588A"/>
    <w:rPr>
      <w:rFonts w:ascii="Times New Roman" w:eastAsiaTheme="majorEastAsia" w:hAnsi="Times New Roman" w:cstheme="majorBidi"/>
      <w:b/>
      <w:bCs/>
      <w:sz w:val="24"/>
    </w:rPr>
  </w:style>
  <w:style w:type="paragraph" w:styleId="Odstavecseseznamem">
    <w:name w:val="List Paragraph"/>
    <w:basedOn w:val="Normln"/>
    <w:uiPriority w:val="34"/>
    <w:qFormat/>
    <w:rsid w:val="00566D0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D448F0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Obsah2">
    <w:name w:val="toc 2"/>
    <w:basedOn w:val="Normln"/>
    <w:next w:val="Normln"/>
    <w:autoRedefine/>
    <w:uiPriority w:val="39"/>
    <w:unhideWhenUsed/>
    <w:rsid w:val="00D448F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D448F0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48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48F0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D7348F"/>
    <w:rPr>
      <w:rFonts w:asciiTheme="majorHAnsi" w:eastAsiaTheme="majorEastAsia" w:hAnsiTheme="majorHAnsi" w:cstheme="majorBidi"/>
      <w:b/>
      <w:bCs/>
      <w:i/>
      <w:iCs/>
      <w:color w:val="000000" w:themeColor="text1"/>
      <w:sz w:val="24"/>
    </w:rPr>
  </w:style>
  <w:style w:type="paragraph" w:styleId="Obsah4">
    <w:name w:val="toc 4"/>
    <w:basedOn w:val="Normln"/>
    <w:next w:val="Normln"/>
    <w:autoRedefine/>
    <w:uiPriority w:val="39"/>
    <w:unhideWhenUsed/>
    <w:rsid w:val="00E55456"/>
    <w:pPr>
      <w:spacing w:after="100"/>
      <w:ind w:left="660"/>
    </w:pPr>
  </w:style>
  <w:style w:type="paragraph" w:customStyle="1" w:styleId="odstavec">
    <w:name w:val="odstavec"/>
    <w:basedOn w:val="Normln"/>
    <w:link w:val="odstavecChar"/>
    <w:qFormat/>
    <w:rsid w:val="006327B3"/>
    <w:pPr>
      <w:spacing w:before="200" w:after="120"/>
      <w:ind w:firstLine="709"/>
      <w:contextualSpacing/>
    </w:pPr>
  </w:style>
  <w:style w:type="paragraph" w:styleId="Obsah1">
    <w:name w:val="toc 1"/>
    <w:basedOn w:val="Normln"/>
    <w:next w:val="Normln"/>
    <w:autoRedefine/>
    <w:uiPriority w:val="39"/>
    <w:unhideWhenUsed/>
    <w:rsid w:val="00970958"/>
    <w:pPr>
      <w:spacing w:after="100"/>
    </w:pPr>
  </w:style>
  <w:style w:type="character" w:customStyle="1" w:styleId="Nadpis5Char">
    <w:name w:val="Nadpis 5 Char"/>
    <w:basedOn w:val="Standardnpsmoodstavce"/>
    <w:link w:val="Nadpis5"/>
    <w:uiPriority w:val="9"/>
    <w:semiHidden/>
    <w:rsid w:val="006A4482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A4482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A4482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A44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A44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448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6A4482"/>
    <w:rPr>
      <w:rFonts w:eastAsiaTheme="minorEastAsia"/>
      <w:color w:val="5A5A5A" w:themeColor="text1" w:themeTint="A5"/>
      <w:spacing w:val="15"/>
    </w:rPr>
  </w:style>
  <w:style w:type="paragraph" w:customStyle="1" w:styleId="Obrzek">
    <w:name w:val="Obrázek"/>
    <w:basedOn w:val="Normln"/>
    <w:link w:val="ObrzekChar"/>
    <w:qFormat/>
    <w:rsid w:val="000649D8"/>
    <w:pPr>
      <w:keepNext/>
      <w:spacing w:before="120"/>
      <w:jc w:val="center"/>
    </w:pPr>
  </w:style>
  <w:style w:type="character" w:customStyle="1" w:styleId="ObrzekChar">
    <w:name w:val="Obrázek Char"/>
    <w:basedOn w:val="Standardnpsmoodstavce"/>
    <w:link w:val="Obrzek"/>
    <w:rsid w:val="000649D8"/>
    <w:rPr>
      <w:rFonts w:ascii="Times New Roman" w:hAnsi="Times New Roman"/>
      <w:sz w:val="24"/>
    </w:rPr>
  </w:style>
  <w:style w:type="paragraph" w:styleId="Revize">
    <w:name w:val="Revision"/>
    <w:hidden/>
    <w:uiPriority w:val="99"/>
    <w:semiHidden/>
    <w:rsid w:val="00E77602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popisekobrzku">
    <w:name w:val="popisek obrázku"/>
    <w:basedOn w:val="Obrzek"/>
    <w:qFormat/>
    <w:rsid w:val="004962E1"/>
    <w:pPr>
      <w:keepNext w:val="0"/>
      <w:spacing w:before="0"/>
    </w:p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1735B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ibliografie">
    <w:name w:val="Bibliography"/>
    <w:basedOn w:val="Normln"/>
    <w:next w:val="Normln"/>
    <w:uiPriority w:val="37"/>
    <w:unhideWhenUsed/>
    <w:rsid w:val="007E3E75"/>
  </w:style>
  <w:style w:type="paragraph" w:styleId="Normlnweb">
    <w:name w:val="Normal (Web)"/>
    <w:basedOn w:val="Normln"/>
    <w:uiPriority w:val="99"/>
    <w:unhideWhenUsed/>
    <w:rsid w:val="0094529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F1108"/>
  </w:style>
  <w:style w:type="table" w:styleId="Mkatabulky">
    <w:name w:val="Table Grid"/>
    <w:basedOn w:val="Normlntabulka"/>
    <w:uiPriority w:val="59"/>
    <w:rsid w:val="006D6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5931EB"/>
    <w:rPr>
      <w:b/>
      <w:bCs/>
    </w:rPr>
  </w:style>
  <w:style w:type="character" w:customStyle="1" w:styleId="link-external">
    <w:name w:val="link-external"/>
    <w:basedOn w:val="Standardnpsmoodstavce"/>
    <w:rsid w:val="005931EB"/>
  </w:style>
  <w:style w:type="character" w:styleId="Zdraznn">
    <w:name w:val="Emphasis"/>
    <w:basedOn w:val="Standardnpsmoodstavce"/>
    <w:uiPriority w:val="20"/>
    <w:qFormat/>
    <w:rsid w:val="005931EB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12185B"/>
    <w:rPr>
      <w:color w:val="800080" w:themeColor="followedHyperlink"/>
      <w:u w:val="single"/>
    </w:rPr>
  </w:style>
  <w:style w:type="paragraph" w:customStyle="1" w:styleId="odstavectabulka">
    <w:name w:val="odstavec tabulka"/>
    <w:basedOn w:val="odstavec"/>
    <w:link w:val="odstavectabulkaChar"/>
    <w:rsid w:val="00AE6460"/>
    <w:pPr>
      <w:spacing w:before="0" w:after="0"/>
      <w:ind w:firstLine="0"/>
    </w:pPr>
  </w:style>
  <w:style w:type="paragraph" w:customStyle="1" w:styleId="Nzevtabulka">
    <w:name w:val="Název tabulka"/>
    <w:basedOn w:val="Titulek"/>
    <w:link w:val="NzevtabulkaChar"/>
    <w:qFormat/>
    <w:rsid w:val="004123D8"/>
    <w:pPr>
      <w:spacing w:after="0"/>
      <w:jc w:val="center"/>
    </w:pPr>
    <w:rPr>
      <w:b w:val="0"/>
      <w:i/>
      <w:color w:val="auto"/>
      <w:sz w:val="24"/>
      <w:szCs w:val="24"/>
    </w:rPr>
  </w:style>
  <w:style w:type="paragraph" w:customStyle="1" w:styleId="obrzekpopis">
    <w:name w:val="obrázek popis"/>
    <w:basedOn w:val="Nzevtabulka"/>
    <w:link w:val="obrzekpopisChar"/>
    <w:qFormat/>
    <w:rsid w:val="000649D8"/>
    <w:pPr>
      <w:spacing w:after="240"/>
    </w:pPr>
  </w:style>
  <w:style w:type="character" w:customStyle="1" w:styleId="TitulekChar">
    <w:name w:val="Titulek Char"/>
    <w:basedOn w:val="Standardnpsmoodstavce"/>
    <w:link w:val="Titulek"/>
    <w:uiPriority w:val="35"/>
    <w:rsid w:val="000649D8"/>
    <w:rPr>
      <w:rFonts w:ascii="Times New Roman" w:hAnsi="Times New Roman"/>
      <w:b/>
      <w:bCs/>
      <w:color w:val="4F81BD" w:themeColor="accent1"/>
      <w:sz w:val="18"/>
      <w:szCs w:val="18"/>
    </w:rPr>
  </w:style>
  <w:style w:type="character" w:customStyle="1" w:styleId="NzevtabulkaChar">
    <w:name w:val="Název tabulka Char"/>
    <w:basedOn w:val="TitulekChar"/>
    <w:link w:val="Nzevtabulka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customStyle="1" w:styleId="obrzekpopisChar">
    <w:name w:val="obrázek popis Char"/>
    <w:basedOn w:val="NzevtabulkaChar"/>
    <w:link w:val="obrzekpopis"/>
    <w:rsid w:val="000649D8"/>
    <w:rPr>
      <w:rFonts w:ascii="Times New Roman" w:hAnsi="Times New Roman"/>
      <w:b w:val="0"/>
      <w:bCs/>
      <w:i/>
      <w:color w:val="4F81BD" w:themeColor="accent1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2951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51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517B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51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517B"/>
    <w:rPr>
      <w:rFonts w:ascii="Times New Roman" w:hAnsi="Times New Roman"/>
      <w:b/>
      <w:bCs/>
      <w:sz w:val="20"/>
      <w:szCs w:val="20"/>
    </w:rPr>
  </w:style>
  <w:style w:type="paragraph" w:customStyle="1" w:styleId="Default">
    <w:name w:val="Default"/>
    <w:rsid w:val="008D0A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A14C4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A14C4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A14C4"/>
    <w:rPr>
      <w:vertAlign w:val="superscript"/>
    </w:rPr>
  </w:style>
  <w:style w:type="paragraph" w:customStyle="1" w:styleId="tabulka-obsah">
    <w:name w:val="tabulka - obsah"/>
    <w:basedOn w:val="odstavectabulka"/>
    <w:link w:val="tabulka-obsahChar"/>
    <w:qFormat/>
    <w:rsid w:val="00845FDA"/>
    <w:rPr>
      <w:rFonts w:cs="Times New Roman"/>
      <w:szCs w:val="24"/>
    </w:rPr>
  </w:style>
  <w:style w:type="character" w:customStyle="1" w:styleId="odstavecChar">
    <w:name w:val="odstavec Char"/>
    <w:basedOn w:val="Standardnpsmoodstavce"/>
    <w:link w:val="odstavec"/>
    <w:rsid w:val="00845FDA"/>
    <w:rPr>
      <w:rFonts w:ascii="Times New Roman" w:hAnsi="Times New Roman"/>
      <w:sz w:val="24"/>
    </w:rPr>
  </w:style>
  <w:style w:type="character" w:customStyle="1" w:styleId="odstavectabulkaChar">
    <w:name w:val="odstavec tabulka Char"/>
    <w:basedOn w:val="odstavecChar"/>
    <w:link w:val="odstavectabulka"/>
    <w:rsid w:val="00845FDA"/>
    <w:rPr>
      <w:rFonts w:ascii="Times New Roman" w:hAnsi="Times New Roman"/>
      <w:sz w:val="24"/>
    </w:rPr>
  </w:style>
  <w:style w:type="character" w:customStyle="1" w:styleId="tabulka-obsahChar">
    <w:name w:val="tabulka - obsah Char"/>
    <w:basedOn w:val="odstavectabulkaChar"/>
    <w:link w:val="tabulka-obsah"/>
    <w:rsid w:val="00845FD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79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5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382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991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326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563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44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4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6937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07573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43856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687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0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51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526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081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5026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782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17152"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13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6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6183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5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9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73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153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youtube.com/watch?v=Kb0mxAMHnfE&amp;t=185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ss</b:Tag>
    <b:SourceType>ArticleInAPeriodical</b:SourceType>
    <b:Guid>{BAFDC1B0-E91C-40D3-BEA7-026DE5AC7C48}</b:Guid>
    <b:Author>
      <b:Author>
        <b:NameList>
          <b:Person>
            <b:Last>SPOUSTA</b:Last>
            <b:First>V.</b:First>
          </b:Person>
        </b:NameList>
      </b:Author>
    </b:Author>
    <b:Title>Psychologické aspekty vizualizace</b:Title>
    <b:Year>2004</b:Year>
    <b:City>s</b:City>
    <b:Publisher>s</b:Publisher>
    <b:PeriodicalTitle>Pedagogická orientace</b:PeriodicalTitle>
    <b:Month>4</b:Month>
    <b:Pages>51-56</b:Pages>
    <b:Issue>1211-4669</b:Issue>
    <b:RefOrder>4</b:RefOrder>
  </b:Source>
  <b:Source>
    <b:Tag>GRV</b:Tag>
    <b:SourceType>Book</b:SourceType>
    <b:Guid>{70B5A5F1-41AB-4824-80BF-359591F65D95}</b:Guid>
    <b:Author>
      <b:Author>
        <b:NameList>
          <b:Person>
            <b:Last>G</b:Last>
            <b:First>RVP</b:First>
          </b:Person>
        </b:NameList>
      </b:Author>
    </b:Author>
    <b:RefOrder>1</b:RefOrder>
  </b:Source>
  <b:Source>
    <b:Tag>Zástupný_text2</b:Tag>
    <b:SourceType>Book</b:SourceType>
    <b:Guid>{D33C5C88-E08B-479E-BF0E-96759F71680A}</b:Guid>
    <b:RefOrder>38</b:RefOrder>
  </b:Source>
  <b:Source>
    <b:Tag>ŠVP</b:Tag>
    <b:SourceType>Book</b:SourceType>
    <b:Guid>{9910D2D3-9A40-4D74-8CCC-0F22FADD841A}</b:Guid>
    <b:Author>
      <b:Author>
        <b:NameList>
          <b:Person>
            <b:Last>Klatovy</b:Last>
            <b:First>ŠVP</b:First>
            <b:Middle>- Gymnázium</b:Middle>
          </b:Person>
        </b:NameList>
      </b:Author>
    </b:Author>
    <b:RefOrder>6</b:RefOrder>
  </b:Source>
  <b:Source>
    <b:Tag>ŠVP1</b:Tag>
    <b:SourceType>Book</b:SourceType>
    <b:Guid>{054CAC66-FD88-4DBE-8932-969E65D6753D}</b:Guid>
    <b:Author>
      <b:Author>
        <b:NameList>
          <b:Person>
            <b:Last>Botičská</b:Last>
            <b:First>ŠVP</b:First>
            <b:Middle>-</b:Middle>
          </b:Person>
        </b:NameList>
      </b:Author>
    </b:Author>
    <b:RefOrder>7</b:RefOrder>
  </b:Source>
  <b:Source>
    <b:Tag>ŠVP2</b:Tag>
    <b:SourceType>Book</b:SourceType>
    <b:Guid>{D2D67301-312B-4BE1-85FE-E3C2E9FB468E}</b:Guid>
    <b:Author>
      <b:Author>
        <b:NameList>
          <b:Person>
            <b:Last>Palacha</b:Last>
            <b:First>ŠVP</b:First>
            <b:Middle>- Gymnázium Jana</b:Middle>
          </b:Person>
        </b:NameList>
      </b:Author>
    </b:Author>
    <b:RefOrder>8</b:RefOrder>
  </b:Source>
  <b:Source>
    <b:Tag>JHo05</b:Tag>
    <b:SourceType>Book</b:SourceType>
    <b:Guid>{C2A75DF1-131B-4B66-9663-D463A0DDF323}</b:Guid>
    <b:Author>
      <b:Author>
        <b:NameList>
          <b:Person>
            <b:Last>J. Honza</b:Last>
            <b:First>A.</b:First>
            <b:Middle>Mareček</b:Middle>
          </b:Person>
        </b:NameList>
      </b:Author>
    </b:Author>
    <b:Title>Chemie pro čtařletá gymnázia, 2. díl</b:Title>
    <b:Year>2005</b:Year>
    <b:Publisher>Nakladatelství Olomouc, s.r.o.</b:Publisher>
    <b:RefOrder>19</b:RefOrder>
  </b:Source>
  <b:Source>
    <b:Tag>MBe02</b:Tag>
    <b:SourceType>Book</b:SourceType>
    <b:Guid>{7D46E6D4-57B0-4B70-9F05-88F2350C89BF}</b:Guid>
    <b:Author>
      <b:Author>
        <b:NameList>
          <b:Person>
            <b:Last>M. Benešová</b:Last>
            <b:First>H.</b:First>
            <b:Middle>Satrapová</b:Middle>
          </b:Person>
        </b:NameList>
      </b:Author>
    </b:Author>
    <b:Title>Odmaturuj z chemie</b:Title>
    <b:Year>2002</b:Year>
    <b:Publisher>Didaktis spol. s. r. o.</b:Publisher>
    <b:RefOrder>21</b:RefOrder>
  </b:Source>
  <b:Source>
    <b:Tag>JVa05</b:Tag>
    <b:SourceType>Book</b:SourceType>
    <b:Guid>{6B43BA88-7235-4813-AEBB-17903DA8B1B1}</b:Guid>
    <b:Author>
      <b:Author>
        <b:NameList>
          <b:Person>
            <b:Last>kolektiv</b:Last>
            <b:First>Jiří</b:First>
            <b:Middle>Vacík a</b:Middle>
          </b:Person>
        </b:NameList>
      </b:Author>
    </b:Author>
    <b:Title>Přehled středoškolské chemie</b:Title>
    <b:Year>2005</b:Year>
    <b:Publisher>SPN - pedagogické nakladatelství, a.s.</b:Publisher>
    <b:RefOrder>20</b:RefOrder>
  </b:Source>
  <b:Source>
    <b:Tag>Mic15</b:Tag>
    <b:SourceType>Book</b:SourceType>
    <b:Guid>{1728AE0B-86D9-434C-BFD6-7E1F5A4E7C89}</b:Guid>
    <b:Author>
      <b:Author>
        <b:NameList>
          <b:Person>
            <b:Last>Michal Černý</b:Last>
            <b:First>Pavlína</b:First>
            <b:Middle>Mazáčová</b:Middle>
          </b:Person>
        </b:NameList>
      </b:Author>
    </b:Author>
    <b:Title>Tablet ve školní praxi</b:Title>
    <b:Year>2015</b:Year>
    <b:RefOrder>9</b:RefOrder>
  </b:Source>
  <b:Source>
    <b:Tag>Zástupný_text1</b:Tag>
    <b:SourceType>Book</b:SourceType>
    <b:Guid>{2E166A59-ACC4-4D8F-8004-69BD227244F2}</b:Guid>
    <b:Author>
      <b:Author>
        <b:NameList>
          <b:Person>
            <b:Last>Čáp</b:Last>
            <b:First>Jan</b:First>
          </b:Person>
          <b:Person>
            <b:Last>Mareš</b:Last>
            <b:First>Jiří</b:First>
          </b:Person>
        </b:NameList>
      </b:Author>
    </b:Author>
    <b:Title>Psychologie pro učitele</b:Title>
    <b:Year>2001</b:Year>
    <b:City>Praha</b:City>
    <b:Publisher>Portál, s.r.o</b:Publisher>
    <b:RefOrder>5</b:RefOrder>
  </b:Source>
  <b:Source>
    <b:Tag>Pav14</b:Tag>
    <b:SourceType>Report</b:SourceType>
    <b:Guid>{8C63E861-5D2C-4BAD-AE03-AD4C8183C59E}</b:Guid>
    <b:Title>Webová aplikace: Základní poznatky z matematiky na střední škole</b:Title>
    <b:Year>2014</b:Year>
    <b:Publisher>Univerzita Karlova v Praze; Matematicko.fyzikální fakulta; Diplomová práce</b:Publisher>
    <b:Author>
      <b:Author>
        <b:NameList>
          <b:Person>
            <b:Last>Pavlicová</b:Last>
            <b:First>Vladimíra</b:First>
          </b:Person>
        </b:NameList>
      </b:Author>
    </b:Author>
    <b:RefOrder>39</b:RefOrder>
  </b:Source>
  <b:Source>
    <b:Tag>Sik07</b:Tag>
    <b:SourceType>ConferenceProceedings</b:SourceType>
    <b:Guid>{7F94CAA9-4CDF-4A90-B133-ECFAB67C53D1}</b:Guid>
    <b:Title>Návrh seznamu hodnotících kritérií pro učebnice základních a středních škol</b:Title>
    <b:Year>2007</b:Year>
    <b:City>Brno</b:City>
    <b:Author>
      <b:Author>
        <b:NameList>
          <b:Person>
            <b:Last>Sikorová</b:Last>
            <b:First>Zuzana</b:First>
          </b:Person>
        </b:NameList>
      </b:Author>
    </b:Author>
    <b:PeriodicalTitle>Pedagogický výzkum v teorii a praxi</b:PeriodicalTitle>
    <b:ConferenceName>Hodnocení učebnic</b:ConferenceName>
    <b:RefOrder>13</b:RefOrder>
  </b:Source>
  <b:Source>
    <b:Tag>Bur</b:Tag>
    <b:SourceType>Misc</b:SourceType>
    <b:Guid>{F4808894-53D0-4C87-B819-CEB3B0971334}</b:Guid>
    <b:Author>
      <b:Author>
        <b:NameList>
          <b:Person>
            <b:Last>Buriánek</b:Last>
            <b:First>Vít</b:First>
          </b:Person>
        </b:NameList>
      </b:Author>
    </b:Author>
    <b:Title>Diplomová práce</b:Title>
    <b:RefOrder>40</b:RefOrder>
  </b:Source>
  <b:Source>
    <b:Tag>Bak</b:Tag>
    <b:SourceType>Misc</b:SourceType>
    <b:Guid>{B5FF6CE0-9E0D-4D38-B4AD-41C2BBA8D35E}</b:Guid>
    <b:Author>
      <b:Author>
        <b:NameList>
          <b:Person>
            <b:Last>Huvarová</b:Last>
            <b:First>Marie</b:First>
          </b:Person>
        </b:NameList>
      </b:Author>
    </b:Author>
    <b:Title>Nejpoužívanější středoškolské učebnice na gymnáziích</b:Title>
    <b:Year>2010</b:Year>
    <b:Publisher>Bakaláčské práce, Univerzita Palackého v Olomouci, Přírodovědecká fakulta</b:Publisher>
    <b:RefOrder>18</b:RefOrder>
  </b:Source>
  <b:Source>
    <b:Tag>Bíl</b:Tag>
    <b:SourceType>Misc</b:SourceType>
    <b:Guid>{47CD8E0F-3F2E-4D9C-AE18-B0B28D9AB482}</b:Guid>
    <b:Author>
      <b:Author>
        <b:NameList>
          <b:Person>
            <b:Last>Bílek</b:Last>
            <b:First>Martin</b:First>
          </b:Person>
        </b:NameList>
      </b:Author>
    </b:Author>
    <b:Title>Vybrané aspekty vizualizace učiva přírodovědných předmětů</b:Title>
    <b:RefOrder>15</b:RefOrder>
  </b:Source>
  <b:Source>
    <b:Tag>Zor14</b:Tag>
    <b:SourceType>Book</b:SourceType>
    <b:Guid>{2A510F49-B450-4AAB-9B80-48496F04BD96}</b:Guid>
    <b:Title>Obecná didaktika</b:Title>
    <b:Year>2014</b:Year>
    <b:City>Praha</b:City>
    <b:Publisher>Grada Publishing, a.s.</b:Publisher>
    <b:Author>
      <b:Author>
        <b:NameList>
          <b:Person>
            <b:Last>Zormanová</b:Last>
            <b:First>Lucie</b:First>
          </b:Person>
        </b:NameList>
      </b:Author>
    </b:Author>
    <b:RefOrder>10</b:RefOrder>
  </b:Source>
  <b:Source>
    <b:Tag>Kal02</b:Tag>
    <b:SourceType>Book</b:SourceType>
    <b:Guid>{56109C9E-C28E-4DBE-8B61-34A1A27A1543}</b:Guid>
    <b:Author>
      <b:Author>
        <b:NameList>
          <b:Person>
            <b:Last>Kalous</b:Last>
            <b:First>Zdeněk</b:First>
          </b:Person>
          <b:Person>
            <b:Last>Obst</b:Last>
            <b:First>Otto</b:First>
          </b:Person>
          <b:Person>
            <b:Last>kol.</b:Last>
            <b:First>a</b:First>
          </b:Person>
        </b:NameList>
      </b:Author>
    </b:Author>
    <b:Title>Školní didaktika</b:Title>
    <b:Year>2002</b:Year>
    <b:City>Praha</b:City>
    <b:Publisher>Portál, s.r.o.</b:Publisher>
    <b:RefOrder>11</b:RefOrder>
  </b:Source>
  <b:Source>
    <b:Tag>OCV</b:Tag>
    <b:SourceType>InternetSite</b:SourceType>
    <b:Guid>{8990358E-06AC-423E-B8AB-039F3CD1077B}</b:Guid>
    <b:Author>
      <b:Author>
        <b:NameList>
          <b:Person>
            <b:Last>OCV</b:Last>
          </b:Person>
        </b:NameList>
      </b:Author>
    </b:Author>
    <b:Title>Google Play</b:Title>
    <b:URL>https://play.google.com/store/apps/details?id=com.budgietainment.oc</b:URL>
    <b:RefOrder>26</b:RefOrder>
  </b:Source>
  <b:Source>
    <b:Tag>Mol</b:Tag>
    <b:SourceType>InternetSite</b:SourceType>
    <b:Guid>{A29DB98F-9028-43DD-A3AC-E4720D76BDCC}</b:Guid>
    <b:Author>
      <b:Author>
        <b:NameList>
          <b:Person>
            <b:Last>Constructor</b:Last>
            <b:First>Molecular</b:First>
          </b:Person>
        </b:NameList>
      </b:Author>
    </b:Author>
    <b:Title>Google Play</b:Title>
    <b:URL>https://play.google.com/store/search?q=molecular+constructor&amp;c=apps</b:URL>
    <b:RefOrder>27</b:RefOrder>
  </b:Source>
  <b:Source>
    <b:Tag>hem</b:Tag>
    <b:SourceType>InternetSite</b:SourceType>
    <b:Guid>{6E97822D-8F3D-4FF7-814B-01E9DC629C08}</b:Guid>
    <b:Author>
      <b:Author>
        <b:NameList>
          <b:Person>
            <b:Last>3D</b:Last>
            <b:First>hemTUbe</b:First>
          </b:Person>
        </b:NameList>
      </b:Author>
    </b:Author>
    <b:Title>Google Play</b:Title>
    <b:URL>https://play.google.com/store/apps/details?id=www.chemtube3d.com</b:URL>
    <b:RefOrder>25</b:RefOrder>
  </b:Source>
  <b:Source>
    <b:Tag>Apl</b:Tag>
    <b:SourceType>Misc</b:SourceType>
    <b:Guid>{34C0461E-09DF-4C3F-ADE3-12F81979AC79}</b:Guid>
    <b:Author>
      <b:Author>
        <b:NameList>
          <b:Person>
            <b:Last>ChemTube3D</b:Last>
            <b:First>Aplikace</b:First>
          </b:Person>
        </b:NameList>
      </b:Author>
    </b:Author>
    <b:RefOrder>22</b:RefOrder>
  </b:Source>
  <b:Source>
    <b:Tag>Apl1</b:Tag>
    <b:SourceType>Misc</b:SourceType>
    <b:Guid>{28E5507A-7342-469A-A3EF-B98DE4C135F9}</b:Guid>
    <b:Author>
      <b:Author>
        <b:NameList>
          <b:Person>
            <b:Last>OCV</b:Last>
            <b:First>Aplikace</b:First>
          </b:Person>
        </b:NameList>
      </b:Author>
    </b:Author>
    <b:RefOrder>23</b:RefOrder>
  </b:Source>
  <b:Source>
    <b:Tag>Apl2</b:Tag>
    <b:SourceType>Misc</b:SourceType>
    <b:Guid>{A6B17ACC-0A2A-46C6-86E3-2F813AE7EEBE}</b:Guid>
    <b:Author>
      <b:Author>
        <b:NameList>
          <b:Person>
            <b:Last>Constructor</b:Last>
            <b:First>Aplikace</b:First>
            <b:Middle>Molecular</b:Middle>
          </b:Person>
        </b:NameList>
      </b:Author>
    </b:Author>
    <b:RefOrder>24</b:RefOrder>
  </b:Source>
  <b:Source>
    <b:Tag>ELU</b:Tag>
    <b:SourceType>InternetSite</b:SourceType>
    <b:Guid>{C4B61ECE-25C4-4892-9115-90D7D1FEB5F7}</b:Guid>
    <b:Title>ELUC</b:Title>
    <b:URL>https://eluc.kr-olomoucky.cz/verejne/lekce/2366</b:URL>
    <b:RefOrder>28</b:RefOrder>
  </b:Source>
  <b:Source>
    <b:Tag>Bří</b:Tag>
    <b:SourceType>InternetSite</b:SourceType>
    <b:Guid>{B7481E45-2641-4EA6-B624-62E62C1876A3}</b:Guid>
    <b:Title>E-Chembook</b:Title>
    <b:Author>
      <b:Author>
        <b:NameList>
          <b:Person>
            <b:Last>Břížďala</b:Last>
            <b:First>Jan</b:First>
          </b:Person>
        </b:NameList>
      </b:Author>
    </b:Author>
    <b:URL>http://e-chembook.eu/organicka-chemie</b:URL>
    <b:RefOrder>29</b:RefOrder>
  </b:Source>
  <b:Source>
    <b:Tag>Che</b:Tag>
    <b:SourceType>InternetSite</b:SourceType>
    <b:Guid>{0A5528EA-4629-412B-BF93-A3BAA8C9D5E0}</b:Guid>
    <b:Title>ChemTube3D</b:Title>
    <b:URL>http://www.chemtube3d.com/</b:URL>
    <b:RefOrder>30</b:RefOrder>
  </b:Source>
  <b:Source>
    <b:Tag>Hyb</b:Tag>
    <b:SourceType>InternetSite</b:SourceType>
    <b:Guid>{0E27372E-01AB-475A-BF0E-B58FACDC92DD}</b:Guid>
    <b:Author>
      <b:Author>
        <b:NameList>
          <b:Person>
            <b:Last>explained</b:Last>
            <b:First>Hybrid</b:First>
            <b:Middle>orbitals</b:Middle>
          </b:Person>
        </b:NameList>
      </b:Author>
    </b:Author>
    <b:URL>https://www.youtube.com/watch?v=vHXViZTxLXo</b:URL>
    <b:RefOrder>33</b:RefOrder>
  </b:Source>
  <b:Source>
    <b:Tag>Gor</b:Tag>
    <b:SourceType>InternetSite</b:SourceType>
    <b:Guid>{D8B7FCDE-178E-4D79-A798-E3543C62E8BD}</b:Guid>
    <b:Author>
      <b:Author>
        <b:NameList>
          <b:Person>
            <b:Last>Ethane</b:Last>
            <b:First>Gordon</b:First>
            <b:Middle>Watson -</b:Middle>
          </b:Person>
        </b:NameList>
      </b:Author>
    </b:Author>
    <b:URL>https://www.youtube.com/watch?v=0l2bWZ_MmwY&amp;list=PLKSufNOH_UwLZD7H1a0Xb3CbegyVScZAD&amp;index=12</b:URL>
    <b:RefOrder>34</b:RefOrder>
  </b:Source>
  <b:Source>
    <b:Tag>Gor1</b:Tag>
    <b:SourceType>InternetSite</b:SourceType>
    <b:Guid>{CC0C4152-718E-4798-A806-05843DE2B41B}</b:Guid>
    <b:Author>
      <b:Author>
        <b:NameList>
          <b:Person>
            <b:Last>Ethene</b:Last>
            <b:First>Gordon</b:First>
            <b:Middle>Watson</b:Middle>
          </b:Person>
        </b:NameList>
      </b:Author>
    </b:Author>
    <b:URL>https://www.youtube.com/watch?v=FjAJH4IGoLo&amp;list=PLKSufNOH_UwLZD7H1a0Xb3CbegyVScZAD&amp;index=11</b:URL>
    <b:RefOrder>35</b:RefOrder>
  </b:Source>
  <b:Source>
    <b:Tag>Gor2</b:Tag>
    <b:SourceType>InternetSite</b:SourceType>
    <b:Guid>{1577E7B4-719C-486B-9C33-48D8ADB2A9DC}</b:Guid>
    <b:Author>
      <b:Author>
        <b:NameList>
          <b:Person>
            <b:Last>Ethyne</b:Last>
            <b:First>Gordon</b:First>
            <b:Middle>Watson</b:Middle>
          </b:Person>
        </b:NameList>
      </b:Author>
    </b:Author>
    <b:URL>https://www.youtube.com/watch?v=yG1509YzKkI&amp;list=PLKSufNOH_UwLZD7H1a0Xb3CbegyVScZAD&amp;index=10</b:URL>
    <b:RefOrder>36</b:RefOrder>
  </b:Source>
  <b:Source>
    <b:Tag>Kha</b:Tag>
    <b:SourceType>InternetSite</b:SourceType>
    <b:Guid>{BC79567B-272E-4CEE-906C-8F7561CA6ECA}</b:Guid>
    <b:Title>Khanova škola - 1. video</b:Title>
    <b:URL>https://khanovaskola.cz/video/24/189/623-sp3-hybridizovane-orbitaly-a-sigma-vazby?gclid=CI-6zOmQ5csCFVG6GwodRpEELQ</b:URL>
    <b:RefOrder>31</b:RefOrder>
  </b:Source>
  <b:Source>
    <b:Tag>Kha1</b:Tag>
    <b:SourceType>InternetSite</b:SourceType>
    <b:Guid>{F091598C-C638-42CD-B287-D3D6C358AE29}</b:Guid>
    <b:Author>
      <b:Author>
        <b:NameList>
          <b:Person>
            <b:Last>video</b:Last>
            <b:First>Khanova</b:First>
            <b:Middle>škola - 2.</b:Middle>
          </b:Person>
        </b:NameList>
      </b:Author>
    </b:Author>
    <b:URL>https://khanovaskola.cz/video/24/189/622-pi-vazby-a-sp2-hybridizovane-orbitaly?gclid=CI-6zOmQ5csCFVG6GwodRpEELQ</b:URL>
    <b:RefOrder>32</b:RefOrder>
  </b:Source>
  <b:Source>
    <b:Tag>Srb07</b:Tag>
    <b:SourceType>Book</b:SourceType>
    <b:Guid>{21F8AE1E-BF7C-48DA-97B0-CCF522BE793E}</b:Guid>
    <b:Author>
      <b:Author>
        <b:NameList>
          <b:Person>
            <b:Last>Srb</b:Last>
            <b:First>Vladimír</b:First>
          </b:Person>
        </b:NameList>
      </b:Author>
    </b:Author>
    <b:Title>Jak na osobnostní a sociální výchovu?</b:Title>
    <b:Year>2007</b:Year>
    <b:City>Praha</b:City>
    <b:RefOrder>16</b:RefOrder>
  </b:Source>
  <b:Source>
    <b:Tag>Bal</b:Tag>
    <b:SourceType>InternetSite</b:SourceType>
    <b:Guid>{CFD8C95F-F506-40F1-BBC2-FE083B7346B9}</b:Guid>
    <b:Author>
      <b:Author>
        <b:NameList>
          <b:Person>
            <b:Last>Balonky</b:Last>
          </b:Person>
        </b:NameList>
      </b:Author>
    </b:Author>
    <b:RefOrder>37</b:RefOrder>
  </b:Source>
  <b:Source>
    <b:Tag>Nov</b:Tag>
    <b:SourceType>InternetSite</b:SourceType>
    <b:Guid>{1EDC11D7-3ADF-4C71-8143-8682A58387D3}</b:Guid>
    <b:Author>
      <b:Author>
        <b:NameList>
          <b:Person>
            <b:Last>Novotný</b:Last>
          </b:Person>
        </b:NameList>
      </b:Author>
    </b:Author>
    <b:URL>https://www.academia.edu/557076/V%C3%BDukov%C3%BD_proces_z_pohledu_sou%C4%8Dasn%C3%A9_koln%C3%AD_didaktiky</b:URL>
    <b:RefOrder>17</b:RefOrder>
  </b:Source>
  <b:Source>
    <b:Tag>Rob76</b:Tag>
    <b:SourceType>ArticleInAPeriodical</b:SourceType>
    <b:Guid>{F792F20A-169D-4575-B4A4-B8B1C464B7CF}</b:Guid>
    <b:Title>Molecular Geometry: As Easy as blowing</b:Title>
    <b:Year>1976</b:Year>
    <b:Author>
      <b:Author>
        <b:NameList>
          <b:Person>
            <b:Last>Roberts</b:Last>
          </b:Person>
          <b:Person>
            <b:Last>Traynham</b:Last>
          </b:Person>
        </b:NameList>
      </b:Author>
    </b:Author>
    <b:RefOrder>12</b:RefOrder>
  </b:Source>
  <b:Source>
    <b:Tag>Rob07</b:Tag>
    <b:SourceType>ArticleInAPeriodical</b:SourceType>
    <b:Guid>{3E69C351-4763-4183-90EB-7AAA3EFF593B}</b:Guid>
    <b:Author>
      <b:Author>
        <b:NameList>
          <b:Person>
            <b:Last>Robová</b:Last>
            <b:First>Jarmila</b:First>
          </b:Person>
        </b:NameList>
      </b:Author>
    </b:Author>
    <b:Title>Webové stránky - učebnice pro 21. století?</b:Title>
    <b:PeriodicalTitle>6. žilinská didaktická konferencia</b:PeriodicalTitle>
    <b:Year>2007</b:Year>
    <b:RefOrder>14</b:RefOrder>
  </b:Source>
  <b:Source>
    <b:Tag>ČSÚ</b:Tag>
    <b:SourceType>ArticleInAPeriodical</b:SourceType>
    <b:Guid>{8D4DED5C-97C1-4DD3-A52C-A5D52642905E}</b:Guid>
    <b:Author>
      <b:Author>
        <b:NameList>
          <b:Person>
            <b:Last>ČSÚ</b:Last>
          </b:Person>
        </b:NameList>
      </b:Author>
    </b:Author>
    <b:RefOrder>3</b:RefOrder>
  </b:Source>
  <b:Source>
    <b:Tag>Šul</b:Tag>
    <b:SourceType>ConferenceProceedings</b:SourceType>
    <b:Guid>{B765EAB1-0183-4454-ABE0-1F19199F2E61}</b:Guid>
    <b:Author>
      <b:Author>
        <b:NameList>
          <b:Person>
            <b:Last>Šulcová</b:Last>
          </b:Person>
        </b:NameList>
      </b:Author>
    </b:Author>
    <b:Title>aktivizační metody</b:Title>
    <b:RefOrder>2</b:RefOrder>
  </b:Source>
</b:Sources>
</file>

<file path=customXml/itemProps1.xml><?xml version="1.0" encoding="utf-8"?>
<ds:datastoreItem xmlns:ds="http://schemas.openxmlformats.org/officeDocument/2006/customXml" ds:itemID="{63F27E82-281F-48A3-B6AC-B7AA3A48A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2116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user</cp:lastModifiedBy>
  <cp:revision>5</cp:revision>
  <cp:lastPrinted>2019-04-30T07:21:00Z</cp:lastPrinted>
  <dcterms:created xsi:type="dcterms:W3CDTF">2020-08-28T17:31:00Z</dcterms:created>
  <dcterms:modified xsi:type="dcterms:W3CDTF">2020-09-09T15:13:00Z</dcterms:modified>
</cp:coreProperties>
</file>